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940" w:rsidRDefault="004D2940" w:rsidP="004D2940">
      <w:pPr>
        <w:spacing w:after="0" w:line="259" w:lineRule="auto"/>
        <w:ind w:left="0" w:firstLine="0"/>
        <w:jc w:val="left"/>
      </w:pPr>
    </w:p>
    <w:p w:rsidR="004D2940" w:rsidRDefault="004D2940" w:rsidP="004D2940">
      <w:pPr>
        <w:spacing w:after="0" w:line="259" w:lineRule="auto"/>
        <w:ind w:left="0" w:firstLine="0"/>
        <w:jc w:val="left"/>
      </w:pPr>
      <w:r>
        <w:rPr>
          <w:b/>
        </w:rPr>
        <w:t xml:space="preserve"> </w:t>
      </w:r>
    </w:p>
    <w:p w:rsidR="004D2940" w:rsidRDefault="004D2940" w:rsidP="004D2940">
      <w:pPr>
        <w:spacing w:after="0" w:line="259" w:lineRule="auto"/>
        <w:ind w:left="0" w:firstLine="0"/>
        <w:jc w:val="left"/>
      </w:pPr>
      <w:r>
        <w:rPr>
          <w:b/>
        </w:rPr>
        <w:t xml:space="preserve"> </w:t>
      </w:r>
    </w:p>
    <w:p w:rsidR="004D2940" w:rsidRDefault="004D2940" w:rsidP="004D2940">
      <w:pPr>
        <w:spacing w:after="0" w:line="259" w:lineRule="auto"/>
        <w:ind w:left="0" w:firstLine="0"/>
        <w:jc w:val="left"/>
      </w:pPr>
      <w:r>
        <w:rPr>
          <w:b/>
        </w:rPr>
        <w:t xml:space="preserve"> </w:t>
      </w:r>
    </w:p>
    <w:p w:rsidR="004D2940" w:rsidRPr="004D2940" w:rsidRDefault="004D2940" w:rsidP="004D2940">
      <w:pPr>
        <w:spacing w:after="200" w:line="276" w:lineRule="auto"/>
        <w:jc w:val="center"/>
        <w:rPr>
          <w:color w:val="auto"/>
        </w:rPr>
      </w:pPr>
      <w:r>
        <w:rPr>
          <w:b/>
        </w:rPr>
        <w:t xml:space="preserve"> </w:t>
      </w:r>
      <w:r w:rsidRPr="004D2940">
        <w:rPr>
          <w:noProof/>
          <w:color w:val="auto"/>
        </w:rPr>
        <w:drawing>
          <wp:inline distT="0" distB="0" distL="0" distR="0" wp14:anchorId="5DBCD9BD" wp14:editId="30FA197A">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KLINIČKI BOLNIČKI CENTAR OSIJEK</w:t>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 xml:space="preserve">Josipa </w:t>
      </w:r>
      <w:proofErr w:type="spellStart"/>
      <w:r w:rsidRPr="004D2940">
        <w:rPr>
          <w:rFonts w:cs="Arial"/>
          <w:b/>
          <w:color w:val="auto"/>
          <w:sz w:val="24"/>
          <w:szCs w:val="24"/>
        </w:rPr>
        <w:t>Huttlera</w:t>
      </w:r>
      <w:proofErr w:type="spellEnd"/>
      <w:r w:rsidRPr="004D2940">
        <w:rPr>
          <w:rFonts w:cs="Arial"/>
          <w:b/>
          <w:color w:val="auto"/>
          <w:sz w:val="24"/>
          <w:szCs w:val="24"/>
        </w:rPr>
        <w:t xml:space="preserve"> 4</w:t>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31000 Osijek</w:t>
      </w: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FF0000"/>
        </w:rPr>
      </w:pPr>
    </w:p>
    <w:p w:rsidR="004D2940" w:rsidRPr="004D2940" w:rsidRDefault="004D2940" w:rsidP="004D2940">
      <w:pPr>
        <w:spacing w:after="0" w:line="276" w:lineRule="auto"/>
        <w:ind w:left="0" w:firstLine="0"/>
        <w:jc w:val="center"/>
        <w:rPr>
          <w:rFonts w:cs="Arial"/>
          <w:b/>
          <w:color w:val="FF0000"/>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sz w:val="28"/>
          <w:szCs w:val="28"/>
        </w:rPr>
      </w:pPr>
      <w:r w:rsidRPr="004D2940">
        <w:rPr>
          <w:rFonts w:cs="Arial"/>
          <w:b/>
          <w:color w:val="auto"/>
          <w:sz w:val="28"/>
          <w:szCs w:val="28"/>
        </w:rPr>
        <w:t>POZIV ZA DOSTAVU PONUDA</w:t>
      </w:r>
    </w:p>
    <w:p w:rsidR="004D2940" w:rsidRPr="004D2940" w:rsidRDefault="004D2940" w:rsidP="004D2940">
      <w:pPr>
        <w:spacing w:after="0" w:line="276" w:lineRule="auto"/>
        <w:ind w:left="0" w:firstLine="0"/>
        <w:jc w:val="center"/>
        <w:rPr>
          <w:rFonts w:cs="Arial"/>
          <w:b/>
          <w:color w:val="auto"/>
          <w:sz w:val="28"/>
          <w:szCs w:val="28"/>
        </w:rPr>
      </w:pPr>
    </w:p>
    <w:p w:rsidR="004D2940" w:rsidRPr="004D2940" w:rsidRDefault="004D2940" w:rsidP="004D2940">
      <w:pPr>
        <w:spacing w:after="0" w:line="240" w:lineRule="auto"/>
        <w:ind w:left="0" w:firstLine="0"/>
        <w:jc w:val="center"/>
        <w:rPr>
          <w:rFonts w:cs="Arial"/>
          <w:b/>
          <w:color w:val="auto"/>
          <w:sz w:val="24"/>
          <w:szCs w:val="24"/>
        </w:rPr>
      </w:pPr>
      <w:r w:rsidRPr="004D2940">
        <w:rPr>
          <w:rFonts w:cs="Arial"/>
          <w:b/>
          <w:color w:val="auto"/>
          <w:sz w:val="24"/>
          <w:szCs w:val="24"/>
        </w:rPr>
        <w:t>u postupku jednostavne nabave</w:t>
      </w:r>
    </w:p>
    <w:p w:rsidR="004D2940" w:rsidRPr="004D2940" w:rsidRDefault="004D2940" w:rsidP="004D2940">
      <w:pPr>
        <w:spacing w:after="0" w:line="360" w:lineRule="auto"/>
        <w:ind w:left="0" w:firstLine="0"/>
        <w:jc w:val="center"/>
        <w:rPr>
          <w:rFonts w:cs="Arial"/>
          <w:b/>
          <w:color w:val="auto"/>
          <w:sz w:val="24"/>
          <w:szCs w:val="24"/>
        </w:rPr>
      </w:pPr>
    </w:p>
    <w:p w:rsidR="00C934F8" w:rsidRDefault="00A17602" w:rsidP="00CF6511">
      <w:pPr>
        <w:spacing w:line="276" w:lineRule="auto"/>
        <w:jc w:val="center"/>
        <w:rPr>
          <w:b/>
          <w:sz w:val="28"/>
          <w:szCs w:val="28"/>
        </w:rPr>
      </w:pPr>
      <w:r>
        <w:rPr>
          <w:b/>
          <w:sz w:val="28"/>
          <w:szCs w:val="28"/>
        </w:rPr>
        <w:t>REAGENSI I POTROŠNI MATERIJAL ZA TROMBOELASTOMETRIJU</w:t>
      </w:r>
    </w:p>
    <w:p w:rsidR="00CF6511" w:rsidRPr="00CF6511" w:rsidRDefault="00CF6511" w:rsidP="00CF6511">
      <w:pPr>
        <w:spacing w:line="276" w:lineRule="auto"/>
        <w:jc w:val="center"/>
        <w:rPr>
          <w:sz w:val="28"/>
          <w:szCs w:val="28"/>
        </w:rPr>
      </w:pPr>
      <w:r w:rsidRPr="00CF6511">
        <w:rPr>
          <w:sz w:val="28"/>
          <w:szCs w:val="28"/>
        </w:rPr>
        <w:t xml:space="preserve">za potrebe Kliničkog bolničkog centra Osijek </w:t>
      </w:r>
    </w:p>
    <w:p w:rsidR="00CF6511" w:rsidRPr="00854D61" w:rsidRDefault="00CF6511" w:rsidP="00CF6511">
      <w:pPr>
        <w:spacing w:line="276" w:lineRule="auto"/>
        <w:jc w:val="center"/>
        <w:rPr>
          <w:sz w:val="28"/>
          <w:szCs w:val="28"/>
        </w:rPr>
      </w:pPr>
    </w:p>
    <w:p w:rsidR="00CF6511" w:rsidRPr="00854D61" w:rsidRDefault="00CF6511" w:rsidP="00CF6511">
      <w:pPr>
        <w:spacing w:line="276" w:lineRule="auto"/>
        <w:jc w:val="center"/>
        <w:rPr>
          <w:b/>
          <w:sz w:val="28"/>
          <w:szCs w:val="28"/>
        </w:rPr>
      </w:pPr>
      <w:r w:rsidRPr="00854D61">
        <w:rPr>
          <w:b/>
          <w:sz w:val="28"/>
          <w:szCs w:val="28"/>
        </w:rPr>
        <w:t>Evidencijski broj nabave: JN-</w:t>
      </w:r>
      <w:r w:rsidR="00D91A24">
        <w:rPr>
          <w:b/>
          <w:sz w:val="28"/>
          <w:szCs w:val="28"/>
        </w:rPr>
        <w:t>24/</w:t>
      </w:r>
      <w:r w:rsidR="00A17C83">
        <w:rPr>
          <w:b/>
          <w:sz w:val="28"/>
          <w:szCs w:val="28"/>
        </w:rPr>
        <w:t>310</w:t>
      </w: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CF6511">
      <w:pPr>
        <w:spacing w:after="0" w:line="276" w:lineRule="auto"/>
        <w:ind w:left="0" w:firstLine="0"/>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CF6511" w:rsidRDefault="004D2940" w:rsidP="00CF6511">
      <w:pPr>
        <w:spacing w:after="0" w:line="276" w:lineRule="auto"/>
        <w:ind w:left="0" w:firstLine="0"/>
        <w:jc w:val="center"/>
        <w:rPr>
          <w:rFonts w:cs="Arial"/>
          <w:b/>
          <w:color w:val="auto"/>
        </w:rPr>
      </w:pPr>
      <w:r w:rsidRPr="004D2940">
        <w:rPr>
          <w:rFonts w:cs="Arial"/>
          <w:b/>
          <w:color w:val="auto"/>
        </w:rPr>
        <w:t xml:space="preserve">Osijek, </w:t>
      </w:r>
      <w:r w:rsidR="00A17602">
        <w:rPr>
          <w:rFonts w:cs="Arial"/>
          <w:b/>
          <w:color w:val="auto"/>
        </w:rPr>
        <w:t>rujan</w:t>
      </w:r>
      <w:r w:rsidR="002661DD">
        <w:rPr>
          <w:rFonts w:cs="Arial"/>
          <w:b/>
          <w:color w:val="auto"/>
        </w:rPr>
        <w:t xml:space="preserve"> 202</w:t>
      </w:r>
      <w:r w:rsidR="00D91A24">
        <w:rPr>
          <w:rFonts w:cs="Arial"/>
          <w:b/>
          <w:color w:val="auto"/>
        </w:rPr>
        <w:t>4</w:t>
      </w:r>
      <w:r w:rsidR="00D57FB1">
        <w:rPr>
          <w:rFonts w:cs="Arial"/>
          <w:b/>
          <w:color w:val="auto"/>
        </w:rPr>
        <w:t>.</w:t>
      </w:r>
    </w:p>
    <w:p w:rsidR="00CF6511" w:rsidRPr="00CF6511" w:rsidRDefault="00CF6511" w:rsidP="00CF6511">
      <w:pPr>
        <w:keepNext/>
        <w:keepLines/>
        <w:spacing w:before="480" w:after="0" w:line="276" w:lineRule="auto"/>
        <w:ind w:left="0" w:firstLine="0"/>
        <w:rPr>
          <w:b/>
          <w:bCs/>
          <w:sz w:val="24"/>
          <w:szCs w:val="28"/>
          <w:lang w:eastAsia="en-US"/>
        </w:rPr>
      </w:pPr>
    </w:p>
    <w:p w:rsidR="00CF6511" w:rsidRPr="00CF6511" w:rsidRDefault="00CF6511" w:rsidP="00CF6511">
      <w:pPr>
        <w:spacing w:after="200" w:line="276" w:lineRule="auto"/>
        <w:ind w:left="0" w:firstLine="0"/>
        <w:rPr>
          <w:color w:val="auto"/>
          <w:lang w:eastAsia="en-US"/>
        </w:rPr>
      </w:pPr>
    </w:p>
    <w:p w:rsidR="00BB3828" w:rsidRDefault="00CF6511">
      <w:pPr>
        <w:pStyle w:val="Sadraj1"/>
        <w:tabs>
          <w:tab w:val="right" w:leader="dot" w:pos="9062"/>
        </w:tabs>
        <w:rPr>
          <w:rFonts w:asciiTheme="minorHAnsi" w:eastAsiaTheme="minorEastAsia" w:hAnsiTheme="minorHAnsi" w:cstheme="minorBidi"/>
          <w:noProof/>
          <w:color w:val="auto"/>
          <w:sz w:val="22"/>
        </w:rPr>
      </w:pPr>
      <w:r w:rsidRPr="00CF6511">
        <w:rPr>
          <w:color w:val="auto"/>
          <w:lang w:eastAsia="en-US"/>
        </w:rPr>
        <w:fldChar w:fldCharType="begin"/>
      </w:r>
      <w:r w:rsidRPr="00CF6511">
        <w:rPr>
          <w:color w:val="auto"/>
          <w:lang w:eastAsia="en-US"/>
        </w:rPr>
        <w:instrText xml:space="preserve"> TOC \o "1-3" \h \z \u </w:instrText>
      </w:r>
      <w:r w:rsidRPr="00CF6511">
        <w:rPr>
          <w:color w:val="auto"/>
          <w:lang w:eastAsia="en-US"/>
        </w:rPr>
        <w:fldChar w:fldCharType="separate"/>
      </w:r>
      <w:hyperlink w:anchor="_Toc178320421" w:history="1">
        <w:r w:rsidR="00BB3828" w:rsidRPr="00B510F9">
          <w:rPr>
            <w:rStyle w:val="Hiperveza"/>
            <w:b/>
            <w:bCs/>
            <w:noProof/>
            <w:lang w:val="x-none" w:eastAsia="x-none"/>
          </w:rPr>
          <w:t>1. OPĆI PODACI</w:t>
        </w:r>
        <w:r w:rsidR="00BB3828">
          <w:rPr>
            <w:noProof/>
            <w:webHidden/>
          </w:rPr>
          <w:tab/>
        </w:r>
        <w:r w:rsidR="00BB3828">
          <w:rPr>
            <w:noProof/>
            <w:webHidden/>
          </w:rPr>
          <w:fldChar w:fldCharType="begin"/>
        </w:r>
        <w:r w:rsidR="00BB3828">
          <w:rPr>
            <w:noProof/>
            <w:webHidden/>
          </w:rPr>
          <w:instrText xml:space="preserve"> PAGEREF _Toc178320421 \h </w:instrText>
        </w:r>
        <w:r w:rsidR="00BB3828">
          <w:rPr>
            <w:noProof/>
            <w:webHidden/>
          </w:rPr>
        </w:r>
        <w:r w:rsidR="00BB3828">
          <w:rPr>
            <w:noProof/>
            <w:webHidden/>
          </w:rPr>
          <w:fldChar w:fldCharType="separate"/>
        </w:r>
        <w:r w:rsidR="00BB3828">
          <w:rPr>
            <w:noProof/>
            <w:webHidden/>
          </w:rPr>
          <w:t>4</w:t>
        </w:r>
        <w:r w:rsidR="00BB3828">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22" w:history="1">
        <w:r w:rsidRPr="00B510F9">
          <w:rPr>
            <w:rStyle w:val="Hiperveza"/>
            <w:b/>
            <w:bCs/>
            <w:iCs/>
            <w:noProof/>
            <w:lang w:val="x-none" w:eastAsia="x-none"/>
          </w:rPr>
          <w:t>1.1. Podaci o Naručitelju</w:t>
        </w:r>
        <w:r>
          <w:rPr>
            <w:noProof/>
            <w:webHidden/>
          </w:rPr>
          <w:tab/>
        </w:r>
        <w:r>
          <w:rPr>
            <w:noProof/>
            <w:webHidden/>
          </w:rPr>
          <w:fldChar w:fldCharType="begin"/>
        </w:r>
        <w:r>
          <w:rPr>
            <w:noProof/>
            <w:webHidden/>
          </w:rPr>
          <w:instrText xml:space="preserve"> PAGEREF _Toc178320422 \h </w:instrText>
        </w:r>
        <w:r>
          <w:rPr>
            <w:noProof/>
            <w:webHidden/>
          </w:rPr>
        </w:r>
        <w:r>
          <w:rPr>
            <w:noProof/>
            <w:webHidden/>
          </w:rPr>
          <w:fldChar w:fldCharType="separate"/>
        </w:r>
        <w:r>
          <w:rPr>
            <w:noProof/>
            <w:webHidden/>
          </w:rPr>
          <w:t>4</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23" w:history="1">
        <w:r w:rsidRPr="00B510F9">
          <w:rPr>
            <w:rStyle w:val="Hiperveza"/>
            <w:b/>
            <w:bCs/>
            <w:iCs/>
            <w:noProof/>
            <w:lang w:val="x-none" w:eastAsia="x-none"/>
          </w:rPr>
          <w:t>1.2. Osobe ili služba zadužena za kontakt</w:t>
        </w:r>
        <w:r>
          <w:rPr>
            <w:noProof/>
            <w:webHidden/>
          </w:rPr>
          <w:tab/>
        </w:r>
        <w:r>
          <w:rPr>
            <w:noProof/>
            <w:webHidden/>
          </w:rPr>
          <w:fldChar w:fldCharType="begin"/>
        </w:r>
        <w:r>
          <w:rPr>
            <w:noProof/>
            <w:webHidden/>
          </w:rPr>
          <w:instrText xml:space="preserve"> PAGEREF _Toc178320423 \h </w:instrText>
        </w:r>
        <w:r>
          <w:rPr>
            <w:noProof/>
            <w:webHidden/>
          </w:rPr>
        </w:r>
        <w:r>
          <w:rPr>
            <w:noProof/>
            <w:webHidden/>
          </w:rPr>
          <w:fldChar w:fldCharType="separate"/>
        </w:r>
        <w:r>
          <w:rPr>
            <w:noProof/>
            <w:webHidden/>
          </w:rPr>
          <w:t>4</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24" w:history="1">
        <w:r w:rsidRPr="00B510F9">
          <w:rPr>
            <w:rStyle w:val="Hiperveza"/>
            <w:b/>
            <w:bCs/>
            <w:iCs/>
            <w:noProof/>
            <w:lang w:val="x-none" w:eastAsia="x-none"/>
          </w:rPr>
          <w:t xml:space="preserve">1.4. </w:t>
        </w:r>
        <w:r w:rsidRPr="00B510F9">
          <w:rPr>
            <w:rStyle w:val="Hiperveza"/>
            <w:b/>
            <w:bCs/>
            <w:iCs/>
            <w:noProof/>
            <w:lang w:eastAsia="x-none"/>
          </w:rPr>
          <w:t>Sukob interesa</w:t>
        </w:r>
        <w:r>
          <w:rPr>
            <w:noProof/>
            <w:webHidden/>
          </w:rPr>
          <w:tab/>
        </w:r>
        <w:r>
          <w:rPr>
            <w:noProof/>
            <w:webHidden/>
          </w:rPr>
          <w:fldChar w:fldCharType="begin"/>
        </w:r>
        <w:r>
          <w:rPr>
            <w:noProof/>
            <w:webHidden/>
          </w:rPr>
          <w:instrText xml:space="preserve"> PAGEREF _Toc178320424 \h </w:instrText>
        </w:r>
        <w:r>
          <w:rPr>
            <w:noProof/>
            <w:webHidden/>
          </w:rPr>
        </w:r>
        <w:r>
          <w:rPr>
            <w:noProof/>
            <w:webHidden/>
          </w:rPr>
          <w:fldChar w:fldCharType="separate"/>
        </w:r>
        <w:r>
          <w:rPr>
            <w:noProof/>
            <w:webHidden/>
          </w:rPr>
          <w:t>4</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25" w:history="1">
        <w:r w:rsidRPr="00B510F9">
          <w:rPr>
            <w:rStyle w:val="Hiperveza"/>
            <w:b/>
            <w:bCs/>
            <w:iCs/>
            <w:noProof/>
            <w:lang w:val="x-none" w:eastAsia="x-none"/>
          </w:rPr>
          <w:t>1.5. Vrsta postupka javne nabave</w:t>
        </w:r>
        <w:r>
          <w:rPr>
            <w:noProof/>
            <w:webHidden/>
          </w:rPr>
          <w:tab/>
        </w:r>
        <w:r>
          <w:rPr>
            <w:noProof/>
            <w:webHidden/>
          </w:rPr>
          <w:fldChar w:fldCharType="begin"/>
        </w:r>
        <w:r>
          <w:rPr>
            <w:noProof/>
            <w:webHidden/>
          </w:rPr>
          <w:instrText xml:space="preserve"> PAGEREF _Toc178320425 \h </w:instrText>
        </w:r>
        <w:r>
          <w:rPr>
            <w:noProof/>
            <w:webHidden/>
          </w:rPr>
        </w:r>
        <w:r>
          <w:rPr>
            <w:noProof/>
            <w:webHidden/>
          </w:rPr>
          <w:fldChar w:fldCharType="separate"/>
        </w:r>
        <w:r>
          <w:rPr>
            <w:noProof/>
            <w:webHidden/>
          </w:rPr>
          <w:t>4</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26" w:history="1">
        <w:r w:rsidRPr="00B510F9">
          <w:rPr>
            <w:rStyle w:val="Hiperveza"/>
            <w:b/>
            <w:bCs/>
            <w:iCs/>
            <w:noProof/>
            <w:lang w:val="x-none" w:eastAsia="x-none"/>
          </w:rPr>
          <w:t>1.6. Procijenjena vrijednost nabave</w:t>
        </w:r>
        <w:r>
          <w:rPr>
            <w:noProof/>
            <w:webHidden/>
          </w:rPr>
          <w:tab/>
        </w:r>
        <w:r>
          <w:rPr>
            <w:noProof/>
            <w:webHidden/>
          </w:rPr>
          <w:fldChar w:fldCharType="begin"/>
        </w:r>
        <w:r>
          <w:rPr>
            <w:noProof/>
            <w:webHidden/>
          </w:rPr>
          <w:instrText xml:space="preserve"> PAGEREF _Toc178320426 \h </w:instrText>
        </w:r>
        <w:r>
          <w:rPr>
            <w:noProof/>
            <w:webHidden/>
          </w:rPr>
        </w:r>
        <w:r>
          <w:rPr>
            <w:noProof/>
            <w:webHidden/>
          </w:rPr>
          <w:fldChar w:fldCharType="separate"/>
        </w:r>
        <w:r>
          <w:rPr>
            <w:noProof/>
            <w:webHidden/>
          </w:rPr>
          <w:t>5</w:t>
        </w:r>
        <w:r>
          <w:rPr>
            <w:noProof/>
            <w:webHidden/>
          </w:rPr>
          <w:fldChar w:fldCharType="end"/>
        </w:r>
      </w:hyperlink>
    </w:p>
    <w:p w:rsidR="00BB3828" w:rsidRDefault="00BB3828">
      <w:pPr>
        <w:pStyle w:val="Sadraj1"/>
        <w:tabs>
          <w:tab w:val="right" w:leader="dot" w:pos="9062"/>
        </w:tabs>
        <w:rPr>
          <w:rFonts w:asciiTheme="minorHAnsi" w:eastAsiaTheme="minorEastAsia" w:hAnsiTheme="minorHAnsi" w:cstheme="minorBidi"/>
          <w:noProof/>
          <w:color w:val="auto"/>
          <w:sz w:val="22"/>
        </w:rPr>
      </w:pPr>
      <w:hyperlink w:anchor="_Toc178320427" w:history="1">
        <w:r w:rsidRPr="00B510F9">
          <w:rPr>
            <w:rStyle w:val="Hiperveza"/>
            <w:b/>
            <w:bCs/>
            <w:noProof/>
            <w:lang w:val="x-none" w:eastAsia="x-none"/>
          </w:rPr>
          <w:t xml:space="preserve">2. PODACI O PREDMETU </w:t>
        </w:r>
        <w:r w:rsidRPr="00B510F9">
          <w:rPr>
            <w:rStyle w:val="Hiperveza"/>
            <w:b/>
            <w:bCs/>
            <w:noProof/>
            <w:lang w:eastAsia="x-none"/>
          </w:rPr>
          <w:t>NABAVE</w:t>
        </w:r>
        <w:r>
          <w:rPr>
            <w:noProof/>
            <w:webHidden/>
          </w:rPr>
          <w:tab/>
        </w:r>
        <w:r>
          <w:rPr>
            <w:noProof/>
            <w:webHidden/>
          </w:rPr>
          <w:fldChar w:fldCharType="begin"/>
        </w:r>
        <w:r>
          <w:rPr>
            <w:noProof/>
            <w:webHidden/>
          </w:rPr>
          <w:instrText xml:space="preserve"> PAGEREF _Toc178320427 \h </w:instrText>
        </w:r>
        <w:r>
          <w:rPr>
            <w:noProof/>
            <w:webHidden/>
          </w:rPr>
        </w:r>
        <w:r>
          <w:rPr>
            <w:noProof/>
            <w:webHidden/>
          </w:rPr>
          <w:fldChar w:fldCharType="separate"/>
        </w:r>
        <w:r>
          <w:rPr>
            <w:noProof/>
            <w:webHidden/>
          </w:rPr>
          <w:t>5</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28" w:history="1">
        <w:r w:rsidRPr="00B510F9">
          <w:rPr>
            <w:rStyle w:val="Hiperveza"/>
            <w:b/>
            <w:bCs/>
            <w:iCs/>
            <w:noProof/>
            <w:lang w:val="x-none" w:eastAsia="x-none"/>
          </w:rPr>
          <w:t xml:space="preserve">2.1. </w:t>
        </w:r>
        <w:r w:rsidRPr="00B510F9">
          <w:rPr>
            <w:rStyle w:val="Hiperveza"/>
            <w:b/>
            <w:bCs/>
            <w:iCs/>
            <w:noProof/>
            <w:lang w:eastAsia="x-none"/>
          </w:rPr>
          <w:t>Predmet nabave</w:t>
        </w:r>
        <w:r>
          <w:rPr>
            <w:noProof/>
            <w:webHidden/>
          </w:rPr>
          <w:tab/>
        </w:r>
        <w:r>
          <w:rPr>
            <w:noProof/>
            <w:webHidden/>
          </w:rPr>
          <w:fldChar w:fldCharType="begin"/>
        </w:r>
        <w:r>
          <w:rPr>
            <w:noProof/>
            <w:webHidden/>
          </w:rPr>
          <w:instrText xml:space="preserve"> PAGEREF _Toc178320428 \h </w:instrText>
        </w:r>
        <w:r>
          <w:rPr>
            <w:noProof/>
            <w:webHidden/>
          </w:rPr>
        </w:r>
        <w:r>
          <w:rPr>
            <w:noProof/>
            <w:webHidden/>
          </w:rPr>
          <w:fldChar w:fldCharType="separate"/>
        </w:r>
        <w:r>
          <w:rPr>
            <w:noProof/>
            <w:webHidden/>
          </w:rPr>
          <w:t>5</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29" w:history="1">
        <w:r w:rsidRPr="00B510F9">
          <w:rPr>
            <w:rStyle w:val="Hiperveza"/>
            <w:b/>
            <w:bCs/>
            <w:iCs/>
            <w:noProof/>
            <w:lang w:val="x-none" w:eastAsia="x-none"/>
          </w:rPr>
          <w:t>2.2. Opis, tehnička specifikacija i količina predmeta nabave</w:t>
        </w:r>
        <w:r>
          <w:rPr>
            <w:noProof/>
            <w:webHidden/>
          </w:rPr>
          <w:tab/>
        </w:r>
        <w:r>
          <w:rPr>
            <w:noProof/>
            <w:webHidden/>
          </w:rPr>
          <w:fldChar w:fldCharType="begin"/>
        </w:r>
        <w:r>
          <w:rPr>
            <w:noProof/>
            <w:webHidden/>
          </w:rPr>
          <w:instrText xml:space="preserve"> PAGEREF _Toc178320429 \h </w:instrText>
        </w:r>
        <w:r>
          <w:rPr>
            <w:noProof/>
            <w:webHidden/>
          </w:rPr>
        </w:r>
        <w:r>
          <w:rPr>
            <w:noProof/>
            <w:webHidden/>
          </w:rPr>
          <w:fldChar w:fldCharType="separate"/>
        </w:r>
        <w:r>
          <w:rPr>
            <w:noProof/>
            <w:webHidden/>
          </w:rPr>
          <w:t>5</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30" w:history="1">
        <w:r w:rsidRPr="00B510F9">
          <w:rPr>
            <w:rStyle w:val="Hiperveza"/>
            <w:b/>
            <w:bCs/>
            <w:iCs/>
            <w:noProof/>
            <w:lang w:val="x-none" w:eastAsia="x-none"/>
          </w:rPr>
          <w:t>2.3. Troškovnik</w:t>
        </w:r>
        <w:r>
          <w:rPr>
            <w:noProof/>
            <w:webHidden/>
          </w:rPr>
          <w:tab/>
        </w:r>
        <w:r>
          <w:rPr>
            <w:noProof/>
            <w:webHidden/>
          </w:rPr>
          <w:fldChar w:fldCharType="begin"/>
        </w:r>
        <w:r>
          <w:rPr>
            <w:noProof/>
            <w:webHidden/>
          </w:rPr>
          <w:instrText xml:space="preserve"> PAGEREF _Toc178320430 \h </w:instrText>
        </w:r>
        <w:r>
          <w:rPr>
            <w:noProof/>
            <w:webHidden/>
          </w:rPr>
        </w:r>
        <w:r>
          <w:rPr>
            <w:noProof/>
            <w:webHidden/>
          </w:rPr>
          <w:fldChar w:fldCharType="separate"/>
        </w:r>
        <w:r>
          <w:rPr>
            <w:noProof/>
            <w:webHidden/>
          </w:rPr>
          <w:t>5</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31" w:history="1">
        <w:r w:rsidRPr="00B510F9">
          <w:rPr>
            <w:rStyle w:val="Hiperveza"/>
            <w:b/>
            <w:bCs/>
            <w:iCs/>
            <w:noProof/>
            <w:lang w:eastAsia="x-none"/>
          </w:rPr>
          <w:t>2.4. Mjesto isporuke robe</w:t>
        </w:r>
        <w:r>
          <w:rPr>
            <w:noProof/>
            <w:webHidden/>
          </w:rPr>
          <w:tab/>
        </w:r>
        <w:r>
          <w:rPr>
            <w:noProof/>
            <w:webHidden/>
          </w:rPr>
          <w:fldChar w:fldCharType="begin"/>
        </w:r>
        <w:r>
          <w:rPr>
            <w:noProof/>
            <w:webHidden/>
          </w:rPr>
          <w:instrText xml:space="preserve"> PAGEREF _Toc178320431 \h </w:instrText>
        </w:r>
        <w:r>
          <w:rPr>
            <w:noProof/>
            <w:webHidden/>
          </w:rPr>
        </w:r>
        <w:r>
          <w:rPr>
            <w:noProof/>
            <w:webHidden/>
          </w:rPr>
          <w:fldChar w:fldCharType="separate"/>
        </w:r>
        <w:r>
          <w:rPr>
            <w:noProof/>
            <w:webHidden/>
          </w:rPr>
          <w:t>5</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32" w:history="1">
        <w:r w:rsidRPr="00B510F9">
          <w:rPr>
            <w:rStyle w:val="Hiperveza"/>
            <w:b/>
            <w:bCs/>
            <w:iCs/>
            <w:noProof/>
            <w:lang w:val="x-none" w:eastAsia="x-none"/>
          </w:rPr>
          <w:t xml:space="preserve">2.5. Rok </w:t>
        </w:r>
        <w:r w:rsidRPr="00B510F9">
          <w:rPr>
            <w:rStyle w:val="Hiperveza"/>
            <w:b/>
            <w:bCs/>
            <w:iCs/>
            <w:noProof/>
            <w:lang w:eastAsia="x-none"/>
          </w:rPr>
          <w:t>isporuke robe</w:t>
        </w:r>
        <w:r>
          <w:rPr>
            <w:noProof/>
            <w:webHidden/>
          </w:rPr>
          <w:tab/>
        </w:r>
        <w:r>
          <w:rPr>
            <w:noProof/>
            <w:webHidden/>
          </w:rPr>
          <w:fldChar w:fldCharType="begin"/>
        </w:r>
        <w:r>
          <w:rPr>
            <w:noProof/>
            <w:webHidden/>
          </w:rPr>
          <w:instrText xml:space="preserve"> PAGEREF _Toc178320432 \h </w:instrText>
        </w:r>
        <w:r>
          <w:rPr>
            <w:noProof/>
            <w:webHidden/>
          </w:rPr>
        </w:r>
        <w:r>
          <w:rPr>
            <w:noProof/>
            <w:webHidden/>
          </w:rPr>
          <w:fldChar w:fldCharType="separate"/>
        </w:r>
        <w:r>
          <w:rPr>
            <w:noProof/>
            <w:webHidden/>
          </w:rPr>
          <w:t>5</w:t>
        </w:r>
        <w:r>
          <w:rPr>
            <w:noProof/>
            <w:webHidden/>
          </w:rPr>
          <w:fldChar w:fldCharType="end"/>
        </w:r>
      </w:hyperlink>
    </w:p>
    <w:p w:rsidR="00BB3828" w:rsidRDefault="00BB3828">
      <w:pPr>
        <w:pStyle w:val="Sadraj1"/>
        <w:tabs>
          <w:tab w:val="right" w:leader="dot" w:pos="9062"/>
        </w:tabs>
        <w:rPr>
          <w:rFonts w:asciiTheme="minorHAnsi" w:eastAsiaTheme="minorEastAsia" w:hAnsiTheme="minorHAnsi" w:cstheme="minorBidi"/>
          <w:noProof/>
          <w:color w:val="auto"/>
          <w:sz w:val="22"/>
        </w:rPr>
      </w:pPr>
      <w:hyperlink w:anchor="_Toc178320433" w:history="1">
        <w:r w:rsidRPr="00B510F9">
          <w:rPr>
            <w:rStyle w:val="Hiperveza"/>
            <w:b/>
            <w:bCs/>
            <w:noProof/>
            <w:lang w:val="x-none" w:eastAsia="x-none"/>
          </w:rPr>
          <w:t xml:space="preserve">3. </w:t>
        </w:r>
        <w:r w:rsidRPr="00B510F9">
          <w:rPr>
            <w:rStyle w:val="Hiperveza"/>
            <w:b/>
            <w:bCs/>
            <w:noProof/>
            <w:lang w:eastAsia="x-none"/>
          </w:rPr>
          <w:t>KRITERIJ ZA KVALITATIVNI ODABIR GOSPODARSKOG SUBJEKTA</w:t>
        </w:r>
        <w:r>
          <w:rPr>
            <w:noProof/>
            <w:webHidden/>
          </w:rPr>
          <w:tab/>
        </w:r>
        <w:r>
          <w:rPr>
            <w:noProof/>
            <w:webHidden/>
          </w:rPr>
          <w:fldChar w:fldCharType="begin"/>
        </w:r>
        <w:r>
          <w:rPr>
            <w:noProof/>
            <w:webHidden/>
          </w:rPr>
          <w:instrText xml:space="preserve"> PAGEREF _Toc178320433 \h </w:instrText>
        </w:r>
        <w:r>
          <w:rPr>
            <w:noProof/>
            <w:webHidden/>
          </w:rPr>
        </w:r>
        <w:r>
          <w:rPr>
            <w:noProof/>
            <w:webHidden/>
          </w:rPr>
          <w:fldChar w:fldCharType="separate"/>
        </w:r>
        <w:r>
          <w:rPr>
            <w:noProof/>
            <w:webHidden/>
          </w:rPr>
          <w:t>6</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34" w:history="1">
        <w:r w:rsidRPr="00B510F9">
          <w:rPr>
            <w:rStyle w:val="Hiperveza"/>
            <w:noProof/>
          </w:rPr>
          <w:t>Obvezne osnove za isključenje gospodarskog subjekta te dokumenti kojima se dokazuje da ne postoje obvezne osnove za isključenje</w:t>
        </w:r>
        <w:r>
          <w:rPr>
            <w:noProof/>
            <w:webHidden/>
          </w:rPr>
          <w:tab/>
        </w:r>
        <w:r>
          <w:rPr>
            <w:noProof/>
            <w:webHidden/>
          </w:rPr>
          <w:fldChar w:fldCharType="begin"/>
        </w:r>
        <w:r>
          <w:rPr>
            <w:noProof/>
            <w:webHidden/>
          </w:rPr>
          <w:instrText xml:space="preserve"> PAGEREF _Toc178320434 \h </w:instrText>
        </w:r>
        <w:r>
          <w:rPr>
            <w:noProof/>
            <w:webHidden/>
          </w:rPr>
        </w:r>
        <w:r>
          <w:rPr>
            <w:noProof/>
            <w:webHidden/>
          </w:rPr>
          <w:fldChar w:fldCharType="separate"/>
        </w:r>
        <w:r>
          <w:rPr>
            <w:noProof/>
            <w:webHidden/>
          </w:rPr>
          <w:t>6</w:t>
        </w:r>
        <w:r>
          <w:rPr>
            <w:noProof/>
            <w:webHidden/>
          </w:rPr>
          <w:fldChar w:fldCharType="end"/>
        </w:r>
      </w:hyperlink>
    </w:p>
    <w:p w:rsidR="00BB3828" w:rsidRDefault="00BB3828">
      <w:pPr>
        <w:pStyle w:val="Sadraj1"/>
        <w:tabs>
          <w:tab w:val="left" w:pos="440"/>
          <w:tab w:val="right" w:leader="dot" w:pos="9062"/>
        </w:tabs>
        <w:rPr>
          <w:rFonts w:asciiTheme="minorHAnsi" w:eastAsiaTheme="minorEastAsia" w:hAnsiTheme="minorHAnsi" w:cstheme="minorBidi"/>
          <w:noProof/>
          <w:color w:val="auto"/>
          <w:sz w:val="22"/>
        </w:rPr>
      </w:pPr>
      <w:hyperlink w:anchor="_Toc178320435" w:history="1">
        <w:r w:rsidRPr="00B510F9">
          <w:rPr>
            <w:rStyle w:val="Hiperveza"/>
            <w:noProof/>
          </w:rPr>
          <w:t>4.</w:t>
        </w:r>
        <w:r>
          <w:rPr>
            <w:rFonts w:asciiTheme="minorHAnsi" w:eastAsiaTheme="minorEastAsia" w:hAnsiTheme="minorHAnsi" w:cstheme="minorBidi"/>
            <w:noProof/>
            <w:color w:val="auto"/>
            <w:sz w:val="22"/>
          </w:rPr>
          <w:tab/>
        </w:r>
        <w:r w:rsidRPr="00B510F9">
          <w:rPr>
            <w:rStyle w:val="Hiperveza"/>
            <w:noProof/>
          </w:rPr>
          <w:t>KRITERIJI  ZA ODABIR GOSPODARSKOG SUBJEKTA (uvjeti sposobnosti)</w:t>
        </w:r>
        <w:r>
          <w:rPr>
            <w:noProof/>
            <w:webHidden/>
          </w:rPr>
          <w:tab/>
        </w:r>
        <w:r>
          <w:rPr>
            <w:noProof/>
            <w:webHidden/>
          </w:rPr>
          <w:fldChar w:fldCharType="begin"/>
        </w:r>
        <w:r>
          <w:rPr>
            <w:noProof/>
            <w:webHidden/>
          </w:rPr>
          <w:instrText xml:space="preserve"> PAGEREF _Toc178320435 \h </w:instrText>
        </w:r>
        <w:r>
          <w:rPr>
            <w:noProof/>
            <w:webHidden/>
          </w:rPr>
        </w:r>
        <w:r>
          <w:rPr>
            <w:noProof/>
            <w:webHidden/>
          </w:rPr>
          <w:fldChar w:fldCharType="separate"/>
        </w:r>
        <w:r>
          <w:rPr>
            <w:noProof/>
            <w:webHidden/>
          </w:rPr>
          <w:t>8</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36" w:history="1">
        <w:r w:rsidRPr="00B510F9">
          <w:rPr>
            <w:rStyle w:val="Hiperveza"/>
            <w:noProof/>
          </w:rPr>
          <w:t>4.1. Profesionalna sposobnost</w:t>
        </w:r>
        <w:r>
          <w:rPr>
            <w:noProof/>
            <w:webHidden/>
          </w:rPr>
          <w:tab/>
        </w:r>
        <w:r>
          <w:rPr>
            <w:noProof/>
            <w:webHidden/>
          </w:rPr>
          <w:fldChar w:fldCharType="begin"/>
        </w:r>
        <w:r>
          <w:rPr>
            <w:noProof/>
            <w:webHidden/>
          </w:rPr>
          <w:instrText xml:space="preserve"> PAGEREF _Toc178320436 \h </w:instrText>
        </w:r>
        <w:r>
          <w:rPr>
            <w:noProof/>
            <w:webHidden/>
          </w:rPr>
        </w:r>
        <w:r>
          <w:rPr>
            <w:noProof/>
            <w:webHidden/>
          </w:rPr>
          <w:fldChar w:fldCharType="separate"/>
        </w:r>
        <w:r>
          <w:rPr>
            <w:noProof/>
            <w:webHidden/>
          </w:rPr>
          <w:t>8</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37" w:history="1">
        <w:r w:rsidRPr="00B510F9">
          <w:rPr>
            <w:rStyle w:val="Hiperveza"/>
            <w:noProof/>
          </w:rPr>
          <w:t>4.2. Uvjeti tehničke i stručne sposobnosti i njihove minimalne razine te dokumenti kojima se dokazuje ispunjavanje kriterija za odabir gospodarskog subjekta</w:t>
        </w:r>
        <w:r>
          <w:rPr>
            <w:noProof/>
            <w:webHidden/>
          </w:rPr>
          <w:tab/>
        </w:r>
        <w:r>
          <w:rPr>
            <w:noProof/>
            <w:webHidden/>
          </w:rPr>
          <w:fldChar w:fldCharType="begin"/>
        </w:r>
        <w:r>
          <w:rPr>
            <w:noProof/>
            <w:webHidden/>
          </w:rPr>
          <w:instrText xml:space="preserve"> PAGEREF _Toc178320437 \h </w:instrText>
        </w:r>
        <w:r>
          <w:rPr>
            <w:noProof/>
            <w:webHidden/>
          </w:rPr>
        </w:r>
        <w:r>
          <w:rPr>
            <w:noProof/>
            <w:webHidden/>
          </w:rPr>
          <w:fldChar w:fldCharType="separate"/>
        </w:r>
        <w:r>
          <w:rPr>
            <w:noProof/>
            <w:webHidden/>
          </w:rPr>
          <w:t>8</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38" w:history="1">
        <w:r w:rsidRPr="00B510F9">
          <w:rPr>
            <w:rStyle w:val="Hiperveza"/>
            <w:noProof/>
          </w:rPr>
          <w:t>4.2.1. Katalog</w:t>
        </w:r>
        <w:r>
          <w:rPr>
            <w:noProof/>
            <w:webHidden/>
          </w:rPr>
          <w:tab/>
        </w:r>
        <w:r>
          <w:rPr>
            <w:noProof/>
            <w:webHidden/>
          </w:rPr>
          <w:fldChar w:fldCharType="begin"/>
        </w:r>
        <w:r>
          <w:rPr>
            <w:noProof/>
            <w:webHidden/>
          </w:rPr>
          <w:instrText xml:space="preserve"> PAGEREF _Toc178320438 \h </w:instrText>
        </w:r>
        <w:r>
          <w:rPr>
            <w:noProof/>
            <w:webHidden/>
          </w:rPr>
        </w:r>
        <w:r>
          <w:rPr>
            <w:noProof/>
            <w:webHidden/>
          </w:rPr>
          <w:fldChar w:fldCharType="separate"/>
        </w:r>
        <w:r>
          <w:rPr>
            <w:noProof/>
            <w:webHidden/>
          </w:rPr>
          <w:t>8</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39" w:history="1">
        <w:r w:rsidRPr="00B510F9">
          <w:rPr>
            <w:rStyle w:val="Hiperveza"/>
            <w:noProof/>
          </w:rPr>
          <w:t>4.2.2. Izjava o servisu s certifikatima servisera</w:t>
        </w:r>
        <w:r>
          <w:rPr>
            <w:noProof/>
            <w:webHidden/>
          </w:rPr>
          <w:tab/>
        </w:r>
        <w:r>
          <w:rPr>
            <w:noProof/>
            <w:webHidden/>
          </w:rPr>
          <w:fldChar w:fldCharType="begin"/>
        </w:r>
        <w:r>
          <w:rPr>
            <w:noProof/>
            <w:webHidden/>
          </w:rPr>
          <w:instrText xml:space="preserve"> PAGEREF _Toc178320439 \h </w:instrText>
        </w:r>
        <w:r>
          <w:rPr>
            <w:noProof/>
            <w:webHidden/>
          </w:rPr>
        </w:r>
        <w:r>
          <w:rPr>
            <w:noProof/>
            <w:webHidden/>
          </w:rPr>
          <w:fldChar w:fldCharType="separate"/>
        </w:r>
        <w:r>
          <w:rPr>
            <w:noProof/>
            <w:webHidden/>
          </w:rPr>
          <w:t>9</w:t>
        </w:r>
        <w:r>
          <w:rPr>
            <w:noProof/>
            <w:webHidden/>
          </w:rPr>
          <w:fldChar w:fldCharType="end"/>
        </w:r>
      </w:hyperlink>
    </w:p>
    <w:p w:rsidR="00BB3828" w:rsidRDefault="00BB3828">
      <w:pPr>
        <w:pStyle w:val="Sadraj1"/>
        <w:tabs>
          <w:tab w:val="right" w:leader="dot" w:pos="9062"/>
        </w:tabs>
        <w:rPr>
          <w:rFonts w:asciiTheme="minorHAnsi" w:eastAsiaTheme="minorEastAsia" w:hAnsiTheme="minorHAnsi" w:cstheme="minorBidi"/>
          <w:noProof/>
          <w:color w:val="auto"/>
          <w:sz w:val="22"/>
        </w:rPr>
      </w:pPr>
      <w:hyperlink w:anchor="_Toc178320440" w:history="1">
        <w:r w:rsidRPr="00B510F9">
          <w:rPr>
            <w:rStyle w:val="Hiperveza"/>
            <w:noProof/>
          </w:rPr>
          <w:t>5. PODACI O PONUDI</w:t>
        </w:r>
        <w:r>
          <w:rPr>
            <w:noProof/>
            <w:webHidden/>
          </w:rPr>
          <w:tab/>
        </w:r>
        <w:r>
          <w:rPr>
            <w:noProof/>
            <w:webHidden/>
          </w:rPr>
          <w:fldChar w:fldCharType="begin"/>
        </w:r>
        <w:r>
          <w:rPr>
            <w:noProof/>
            <w:webHidden/>
          </w:rPr>
          <w:instrText xml:space="preserve"> PAGEREF _Toc178320440 \h </w:instrText>
        </w:r>
        <w:r>
          <w:rPr>
            <w:noProof/>
            <w:webHidden/>
          </w:rPr>
        </w:r>
        <w:r>
          <w:rPr>
            <w:noProof/>
            <w:webHidden/>
          </w:rPr>
          <w:fldChar w:fldCharType="separate"/>
        </w:r>
        <w:r>
          <w:rPr>
            <w:noProof/>
            <w:webHidden/>
          </w:rPr>
          <w:t>10</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41" w:history="1">
        <w:r w:rsidRPr="00B510F9">
          <w:rPr>
            <w:rStyle w:val="Hiperveza"/>
            <w:noProof/>
          </w:rPr>
          <w:t>5.1. Sadržaj i način izrade i dostave ponude</w:t>
        </w:r>
        <w:r>
          <w:rPr>
            <w:noProof/>
            <w:webHidden/>
          </w:rPr>
          <w:tab/>
        </w:r>
        <w:r>
          <w:rPr>
            <w:noProof/>
            <w:webHidden/>
          </w:rPr>
          <w:fldChar w:fldCharType="begin"/>
        </w:r>
        <w:r>
          <w:rPr>
            <w:noProof/>
            <w:webHidden/>
          </w:rPr>
          <w:instrText xml:space="preserve"> PAGEREF _Toc178320441 \h </w:instrText>
        </w:r>
        <w:r>
          <w:rPr>
            <w:noProof/>
            <w:webHidden/>
          </w:rPr>
        </w:r>
        <w:r>
          <w:rPr>
            <w:noProof/>
            <w:webHidden/>
          </w:rPr>
          <w:fldChar w:fldCharType="separate"/>
        </w:r>
        <w:r>
          <w:rPr>
            <w:noProof/>
            <w:webHidden/>
          </w:rPr>
          <w:t>10</w:t>
        </w:r>
        <w:r>
          <w:rPr>
            <w:noProof/>
            <w:webHidden/>
          </w:rPr>
          <w:fldChar w:fldCharType="end"/>
        </w:r>
      </w:hyperlink>
    </w:p>
    <w:p w:rsidR="00BB3828" w:rsidRDefault="00BB3828">
      <w:pPr>
        <w:pStyle w:val="Sadraj3"/>
        <w:tabs>
          <w:tab w:val="right" w:leader="dot" w:pos="9062"/>
        </w:tabs>
        <w:rPr>
          <w:rFonts w:asciiTheme="minorHAnsi" w:eastAsiaTheme="minorEastAsia" w:hAnsiTheme="minorHAnsi" w:cstheme="minorBidi"/>
          <w:noProof/>
          <w:color w:val="auto"/>
        </w:rPr>
      </w:pPr>
      <w:hyperlink w:anchor="_Toc178320442" w:history="1">
        <w:r w:rsidRPr="00B510F9">
          <w:rPr>
            <w:rStyle w:val="Hiperveza"/>
            <w:noProof/>
          </w:rPr>
          <w:t>5.1.1. Sadržaj ponude</w:t>
        </w:r>
        <w:r>
          <w:rPr>
            <w:noProof/>
            <w:webHidden/>
          </w:rPr>
          <w:tab/>
        </w:r>
        <w:r>
          <w:rPr>
            <w:noProof/>
            <w:webHidden/>
          </w:rPr>
          <w:fldChar w:fldCharType="begin"/>
        </w:r>
        <w:r>
          <w:rPr>
            <w:noProof/>
            <w:webHidden/>
          </w:rPr>
          <w:instrText xml:space="preserve"> PAGEREF _Toc178320442 \h </w:instrText>
        </w:r>
        <w:r>
          <w:rPr>
            <w:noProof/>
            <w:webHidden/>
          </w:rPr>
        </w:r>
        <w:r>
          <w:rPr>
            <w:noProof/>
            <w:webHidden/>
          </w:rPr>
          <w:fldChar w:fldCharType="separate"/>
        </w:r>
        <w:r>
          <w:rPr>
            <w:noProof/>
            <w:webHidden/>
          </w:rPr>
          <w:t>10</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43" w:history="1">
        <w:r w:rsidRPr="00B510F9">
          <w:rPr>
            <w:rStyle w:val="Hiperveza"/>
            <w:noProof/>
          </w:rPr>
          <w:t>5.2. Cijena i valuta ponude</w:t>
        </w:r>
        <w:r>
          <w:rPr>
            <w:noProof/>
            <w:webHidden/>
          </w:rPr>
          <w:tab/>
        </w:r>
        <w:r>
          <w:rPr>
            <w:noProof/>
            <w:webHidden/>
          </w:rPr>
          <w:fldChar w:fldCharType="begin"/>
        </w:r>
        <w:r>
          <w:rPr>
            <w:noProof/>
            <w:webHidden/>
          </w:rPr>
          <w:instrText xml:space="preserve"> PAGEREF _Toc178320443 \h </w:instrText>
        </w:r>
        <w:r>
          <w:rPr>
            <w:noProof/>
            <w:webHidden/>
          </w:rPr>
        </w:r>
        <w:r>
          <w:rPr>
            <w:noProof/>
            <w:webHidden/>
          </w:rPr>
          <w:fldChar w:fldCharType="separate"/>
        </w:r>
        <w:r>
          <w:rPr>
            <w:noProof/>
            <w:webHidden/>
          </w:rPr>
          <w:t>11</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44" w:history="1">
        <w:r w:rsidRPr="00B510F9">
          <w:rPr>
            <w:rStyle w:val="Hiperveza"/>
            <w:noProof/>
          </w:rPr>
          <w:t>5.5. Jezik i pismo na kojem se izrađuje ponuda ili njezin dio:</w:t>
        </w:r>
        <w:r>
          <w:rPr>
            <w:noProof/>
            <w:webHidden/>
          </w:rPr>
          <w:tab/>
        </w:r>
        <w:r>
          <w:rPr>
            <w:noProof/>
            <w:webHidden/>
          </w:rPr>
          <w:fldChar w:fldCharType="begin"/>
        </w:r>
        <w:r>
          <w:rPr>
            <w:noProof/>
            <w:webHidden/>
          </w:rPr>
          <w:instrText xml:space="preserve"> PAGEREF _Toc178320444 \h </w:instrText>
        </w:r>
        <w:r>
          <w:rPr>
            <w:noProof/>
            <w:webHidden/>
          </w:rPr>
        </w:r>
        <w:r>
          <w:rPr>
            <w:noProof/>
            <w:webHidden/>
          </w:rPr>
          <w:fldChar w:fldCharType="separate"/>
        </w:r>
        <w:r>
          <w:rPr>
            <w:noProof/>
            <w:webHidden/>
          </w:rPr>
          <w:t>11</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45" w:history="1">
        <w:r w:rsidRPr="00B510F9">
          <w:rPr>
            <w:rStyle w:val="Hiperveza"/>
            <w:noProof/>
          </w:rPr>
          <w:t>5.6. Rok valjanosti ponude</w:t>
        </w:r>
        <w:r>
          <w:rPr>
            <w:noProof/>
            <w:webHidden/>
          </w:rPr>
          <w:tab/>
        </w:r>
        <w:r>
          <w:rPr>
            <w:noProof/>
            <w:webHidden/>
          </w:rPr>
          <w:fldChar w:fldCharType="begin"/>
        </w:r>
        <w:r>
          <w:rPr>
            <w:noProof/>
            <w:webHidden/>
          </w:rPr>
          <w:instrText xml:space="preserve"> PAGEREF _Toc178320445 \h </w:instrText>
        </w:r>
        <w:r>
          <w:rPr>
            <w:noProof/>
            <w:webHidden/>
          </w:rPr>
        </w:r>
        <w:r>
          <w:rPr>
            <w:noProof/>
            <w:webHidden/>
          </w:rPr>
          <w:fldChar w:fldCharType="separate"/>
        </w:r>
        <w:r>
          <w:rPr>
            <w:noProof/>
            <w:webHidden/>
          </w:rPr>
          <w:t>11</w:t>
        </w:r>
        <w:r>
          <w:rPr>
            <w:noProof/>
            <w:webHidden/>
          </w:rPr>
          <w:fldChar w:fldCharType="end"/>
        </w:r>
      </w:hyperlink>
    </w:p>
    <w:p w:rsidR="00BB3828" w:rsidRDefault="00BB3828">
      <w:pPr>
        <w:pStyle w:val="Sadraj1"/>
        <w:tabs>
          <w:tab w:val="right" w:leader="dot" w:pos="9062"/>
        </w:tabs>
        <w:rPr>
          <w:rFonts w:asciiTheme="minorHAnsi" w:eastAsiaTheme="minorEastAsia" w:hAnsiTheme="minorHAnsi" w:cstheme="minorBidi"/>
          <w:noProof/>
          <w:color w:val="auto"/>
          <w:sz w:val="22"/>
        </w:rPr>
      </w:pPr>
      <w:hyperlink w:anchor="_Toc178320446" w:history="1">
        <w:r w:rsidRPr="00B510F9">
          <w:rPr>
            <w:rStyle w:val="Hiperveza"/>
            <w:noProof/>
          </w:rPr>
          <w:t>6. OSTALE ODREDBE</w:t>
        </w:r>
        <w:r>
          <w:rPr>
            <w:noProof/>
            <w:webHidden/>
          </w:rPr>
          <w:tab/>
        </w:r>
        <w:r>
          <w:rPr>
            <w:noProof/>
            <w:webHidden/>
          </w:rPr>
          <w:fldChar w:fldCharType="begin"/>
        </w:r>
        <w:r>
          <w:rPr>
            <w:noProof/>
            <w:webHidden/>
          </w:rPr>
          <w:instrText xml:space="preserve"> PAGEREF _Toc178320446 \h </w:instrText>
        </w:r>
        <w:r>
          <w:rPr>
            <w:noProof/>
            <w:webHidden/>
          </w:rPr>
        </w:r>
        <w:r>
          <w:rPr>
            <w:noProof/>
            <w:webHidden/>
          </w:rPr>
          <w:fldChar w:fldCharType="separate"/>
        </w:r>
        <w:r>
          <w:rPr>
            <w:noProof/>
            <w:webHidden/>
          </w:rPr>
          <w:t>11</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47" w:history="1">
        <w:r w:rsidRPr="00B510F9">
          <w:rPr>
            <w:rStyle w:val="Hiperveza"/>
            <w:b/>
            <w:noProof/>
          </w:rPr>
          <w:t>6.1. Odredbe koje se odnose na zajednicu gospodarskih subjekata</w:t>
        </w:r>
        <w:r>
          <w:rPr>
            <w:noProof/>
            <w:webHidden/>
          </w:rPr>
          <w:tab/>
        </w:r>
        <w:r>
          <w:rPr>
            <w:noProof/>
            <w:webHidden/>
          </w:rPr>
          <w:fldChar w:fldCharType="begin"/>
        </w:r>
        <w:r>
          <w:rPr>
            <w:noProof/>
            <w:webHidden/>
          </w:rPr>
          <w:instrText xml:space="preserve"> PAGEREF _Toc178320447 \h </w:instrText>
        </w:r>
        <w:r>
          <w:rPr>
            <w:noProof/>
            <w:webHidden/>
          </w:rPr>
        </w:r>
        <w:r>
          <w:rPr>
            <w:noProof/>
            <w:webHidden/>
          </w:rPr>
          <w:fldChar w:fldCharType="separate"/>
        </w:r>
        <w:r>
          <w:rPr>
            <w:noProof/>
            <w:webHidden/>
          </w:rPr>
          <w:t>11</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48" w:history="1">
        <w:r w:rsidRPr="00B510F9">
          <w:rPr>
            <w:rStyle w:val="Hiperveza"/>
            <w:b/>
            <w:noProof/>
          </w:rPr>
          <w:t>6.2. Oslanjanje na sposobnost drugih subjekata</w:t>
        </w:r>
        <w:r>
          <w:rPr>
            <w:noProof/>
            <w:webHidden/>
          </w:rPr>
          <w:tab/>
        </w:r>
        <w:r>
          <w:rPr>
            <w:noProof/>
            <w:webHidden/>
          </w:rPr>
          <w:fldChar w:fldCharType="begin"/>
        </w:r>
        <w:r>
          <w:rPr>
            <w:noProof/>
            <w:webHidden/>
          </w:rPr>
          <w:instrText xml:space="preserve"> PAGEREF _Toc178320448 \h </w:instrText>
        </w:r>
        <w:r>
          <w:rPr>
            <w:noProof/>
            <w:webHidden/>
          </w:rPr>
        </w:r>
        <w:r>
          <w:rPr>
            <w:noProof/>
            <w:webHidden/>
          </w:rPr>
          <w:fldChar w:fldCharType="separate"/>
        </w:r>
        <w:r>
          <w:rPr>
            <w:noProof/>
            <w:webHidden/>
          </w:rPr>
          <w:t>12</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49" w:history="1">
        <w:r w:rsidRPr="00B510F9">
          <w:rPr>
            <w:rStyle w:val="Hiperveza"/>
            <w:noProof/>
          </w:rPr>
          <w:t>6.5. Izmjena i/ili dopuna ponude i odustajanje od ponude</w:t>
        </w:r>
        <w:r>
          <w:rPr>
            <w:noProof/>
            <w:webHidden/>
          </w:rPr>
          <w:tab/>
        </w:r>
        <w:r>
          <w:rPr>
            <w:noProof/>
            <w:webHidden/>
          </w:rPr>
          <w:fldChar w:fldCharType="begin"/>
        </w:r>
        <w:r>
          <w:rPr>
            <w:noProof/>
            <w:webHidden/>
          </w:rPr>
          <w:instrText xml:space="preserve"> PAGEREF _Toc178320449 \h </w:instrText>
        </w:r>
        <w:r>
          <w:rPr>
            <w:noProof/>
            <w:webHidden/>
          </w:rPr>
        </w:r>
        <w:r>
          <w:rPr>
            <w:noProof/>
            <w:webHidden/>
          </w:rPr>
          <w:fldChar w:fldCharType="separate"/>
        </w:r>
        <w:r>
          <w:rPr>
            <w:noProof/>
            <w:webHidden/>
          </w:rPr>
          <w:t>13</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50" w:history="1">
        <w:r w:rsidRPr="00B510F9">
          <w:rPr>
            <w:rStyle w:val="Hiperveza"/>
            <w:noProof/>
          </w:rPr>
          <w:t>6.6. Datum, vrijeme i mjesto javnog otvaranja ponuda</w:t>
        </w:r>
        <w:r>
          <w:rPr>
            <w:noProof/>
            <w:webHidden/>
          </w:rPr>
          <w:tab/>
        </w:r>
        <w:r>
          <w:rPr>
            <w:noProof/>
            <w:webHidden/>
          </w:rPr>
          <w:fldChar w:fldCharType="begin"/>
        </w:r>
        <w:r>
          <w:rPr>
            <w:noProof/>
            <w:webHidden/>
          </w:rPr>
          <w:instrText xml:space="preserve"> PAGEREF _Toc178320450 \h </w:instrText>
        </w:r>
        <w:r>
          <w:rPr>
            <w:noProof/>
            <w:webHidden/>
          </w:rPr>
        </w:r>
        <w:r>
          <w:rPr>
            <w:noProof/>
            <w:webHidden/>
          </w:rPr>
          <w:fldChar w:fldCharType="separate"/>
        </w:r>
        <w:r>
          <w:rPr>
            <w:noProof/>
            <w:webHidden/>
          </w:rPr>
          <w:t>14</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51" w:history="1">
        <w:r w:rsidRPr="00B510F9">
          <w:rPr>
            <w:rStyle w:val="Hiperveza"/>
            <w:noProof/>
          </w:rPr>
          <w:t>6.7. Rok za donošenje odluke o odabiru ili odluke o poništenju</w:t>
        </w:r>
        <w:r>
          <w:rPr>
            <w:noProof/>
            <w:webHidden/>
          </w:rPr>
          <w:tab/>
        </w:r>
        <w:r>
          <w:rPr>
            <w:noProof/>
            <w:webHidden/>
          </w:rPr>
          <w:fldChar w:fldCharType="begin"/>
        </w:r>
        <w:r>
          <w:rPr>
            <w:noProof/>
            <w:webHidden/>
          </w:rPr>
          <w:instrText xml:space="preserve"> PAGEREF _Toc178320451 \h </w:instrText>
        </w:r>
        <w:r>
          <w:rPr>
            <w:noProof/>
            <w:webHidden/>
          </w:rPr>
        </w:r>
        <w:r>
          <w:rPr>
            <w:noProof/>
            <w:webHidden/>
          </w:rPr>
          <w:fldChar w:fldCharType="separate"/>
        </w:r>
        <w:r>
          <w:rPr>
            <w:noProof/>
            <w:webHidden/>
          </w:rPr>
          <w:t>14</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52" w:history="1">
        <w:r w:rsidRPr="00B510F9">
          <w:rPr>
            <w:rStyle w:val="Hiperveza"/>
            <w:noProof/>
          </w:rPr>
          <w:t>6.8. Rok, način i uvjeti plaćanja</w:t>
        </w:r>
        <w:r>
          <w:rPr>
            <w:noProof/>
            <w:webHidden/>
          </w:rPr>
          <w:tab/>
        </w:r>
        <w:r>
          <w:rPr>
            <w:noProof/>
            <w:webHidden/>
          </w:rPr>
          <w:fldChar w:fldCharType="begin"/>
        </w:r>
        <w:r>
          <w:rPr>
            <w:noProof/>
            <w:webHidden/>
          </w:rPr>
          <w:instrText xml:space="preserve"> PAGEREF _Toc178320452 \h </w:instrText>
        </w:r>
        <w:r>
          <w:rPr>
            <w:noProof/>
            <w:webHidden/>
          </w:rPr>
        </w:r>
        <w:r>
          <w:rPr>
            <w:noProof/>
            <w:webHidden/>
          </w:rPr>
          <w:fldChar w:fldCharType="separate"/>
        </w:r>
        <w:r>
          <w:rPr>
            <w:noProof/>
            <w:webHidden/>
          </w:rPr>
          <w:t>14</w:t>
        </w:r>
        <w:r>
          <w:rPr>
            <w:noProof/>
            <w:webHidden/>
          </w:rPr>
          <w:fldChar w:fldCharType="end"/>
        </w:r>
      </w:hyperlink>
    </w:p>
    <w:p w:rsidR="00BB3828" w:rsidRDefault="00BB3828">
      <w:pPr>
        <w:pStyle w:val="Sadraj2"/>
        <w:tabs>
          <w:tab w:val="right" w:leader="dot" w:pos="9062"/>
        </w:tabs>
        <w:rPr>
          <w:rFonts w:asciiTheme="minorHAnsi" w:eastAsiaTheme="minorEastAsia" w:hAnsiTheme="minorHAnsi" w:cstheme="minorBidi"/>
          <w:noProof/>
          <w:color w:val="auto"/>
          <w:sz w:val="22"/>
        </w:rPr>
      </w:pPr>
      <w:hyperlink w:anchor="_Toc178320453" w:history="1">
        <w:r w:rsidRPr="00B510F9">
          <w:rPr>
            <w:rStyle w:val="Hiperveza"/>
            <w:noProof/>
          </w:rPr>
          <w:t>6.9 Gospodarski u ponudi dostavlja:</w:t>
        </w:r>
        <w:r>
          <w:rPr>
            <w:noProof/>
            <w:webHidden/>
          </w:rPr>
          <w:tab/>
        </w:r>
        <w:r>
          <w:rPr>
            <w:noProof/>
            <w:webHidden/>
          </w:rPr>
          <w:fldChar w:fldCharType="begin"/>
        </w:r>
        <w:r>
          <w:rPr>
            <w:noProof/>
            <w:webHidden/>
          </w:rPr>
          <w:instrText xml:space="preserve"> PAGEREF _Toc178320453 \h </w:instrText>
        </w:r>
        <w:r>
          <w:rPr>
            <w:noProof/>
            <w:webHidden/>
          </w:rPr>
        </w:r>
        <w:r>
          <w:rPr>
            <w:noProof/>
            <w:webHidden/>
          </w:rPr>
          <w:fldChar w:fldCharType="separate"/>
        </w:r>
        <w:r>
          <w:rPr>
            <w:noProof/>
            <w:webHidden/>
          </w:rPr>
          <w:t>14</w:t>
        </w:r>
        <w:r>
          <w:rPr>
            <w:noProof/>
            <w:webHidden/>
          </w:rPr>
          <w:fldChar w:fldCharType="end"/>
        </w:r>
      </w:hyperlink>
    </w:p>
    <w:p w:rsidR="00BB3828" w:rsidRDefault="00BB3828">
      <w:pPr>
        <w:pStyle w:val="Sadraj1"/>
        <w:tabs>
          <w:tab w:val="left" w:pos="1100"/>
          <w:tab w:val="right" w:leader="dot" w:pos="9062"/>
        </w:tabs>
        <w:rPr>
          <w:rFonts w:asciiTheme="minorHAnsi" w:eastAsiaTheme="minorEastAsia" w:hAnsiTheme="minorHAnsi" w:cstheme="minorBidi"/>
          <w:noProof/>
          <w:color w:val="auto"/>
          <w:sz w:val="22"/>
        </w:rPr>
      </w:pPr>
      <w:hyperlink w:anchor="_Toc178320454" w:history="1">
        <w:r w:rsidRPr="00B510F9">
          <w:rPr>
            <w:rStyle w:val="Hiperveza"/>
            <w:noProof/>
          </w:rPr>
          <w:t>Prilog 1.</w:t>
        </w:r>
        <w:r>
          <w:rPr>
            <w:rFonts w:asciiTheme="minorHAnsi" w:eastAsiaTheme="minorEastAsia" w:hAnsiTheme="minorHAnsi" w:cstheme="minorBidi"/>
            <w:noProof/>
            <w:color w:val="auto"/>
            <w:sz w:val="22"/>
          </w:rPr>
          <w:tab/>
        </w:r>
        <w:r w:rsidRPr="00B510F9">
          <w:rPr>
            <w:rStyle w:val="Hiperveza"/>
            <w:noProof/>
          </w:rPr>
          <w:t>PONUDBENI LIST U POSTUPKU JEDNOSTAVNE NABAVE</w:t>
        </w:r>
        <w:r>
          <w:rPr>
            <w:noProof/>
            <w:webHidden/>
          </w:rPr>
          <w:tab/>
        </w:r>
        <w:r>
          <w:rPr>
            <w:noProof/>
            <w:webHidden/>
          </w:rPr>
          <w:fldChar w:fldCharType="begin"/>
        </w:r>
        <w:r>
          <w:rPr>
            <w:noProof/>
            <w:webHidden/>
          </w:rPr>
          <w:instrText xml:space="preserve"> PAGEREF _Toc178320454 \h </w:instrText>
        </w:r>
        <w:r>
          <w:rPr>
            <w:noProof/>
            <w:webHidden/>
          </w:rPr>
        </w:r>
        <w:r>
          <w:rPr>
            <w:noProof/>
            <w:webHidden/>
          </w:rPr>
          <w:fldChar w:fldCharType="separate"/>
        </w:r>
        <w:r>
          <w:rPr>
            <w:noProof/>
            <w:webHidden/>
          </w:rPr>
          <w:t>15</w:t>
        </w:r>
        <w:r>
          <w:rPr>
            <w:noProof/>
            <w:webHidden/>
          </w:rPr>
          <w:fldChar w:fldCharType="end"/>
        </w:r>
      </w:hyperlink>
    </w:p>
    <w:p w:rsidR="00BB3828" w:rsidRDefault="00BB3828">
      <w:pPr>
        <w:pStyle w:val="Sadraj1"/>
        <w:tabs>
          <w:tab w:val="right" w:leader="dot" w:pos="9062"/>
        </w:tabs>
        <w:rPr>
          <w:rFonts w:asciiTheme="minorHAnsi" w:eastAsiaTheme="minorEastAsia" w:hAnsiTheme="minorHAnsi" w:cstheme="minorBidi"/>
          <w:noProof/>
          <w:color w:val="auto"/>
          <w:sz w:val="22"/>
        </w:rPr>
      </w:pPr>
      <w:hyperlink w:anchor="_Toc178320455" w:history="1">
        <w:r w:rsidRPr="00B510F9">
          <w:rPr>
            <w:rStyle w:val="Hiperveza"/>
            <w:noProof/>
          </w:rPr>
          <w:t xml:space="preserve">Prilog 2.  </w:t>
        </w:r>
        <w:r w:rsidRPr="00B510F9">
          <w:rPr>
            <w:rStyle w:val="Hiperveza"/>
            <w:noProof/>
            <w:lang w:val="x-none"/>
          </w:rPr>
          <w:t xml:space="preserve">Prijedlog </w:t>
        </w:r>
        <w:r w:rsidRPr="00B510F9">
          <w:rPr>
            <w:rStyle w:val="Hiperveza"/>
            <w:noProof/>
          </w:rPr>
          <w:t>okvirnog sporazuma</w:t>
        </w:r>
        <w:r>
          <w:rPr>
            <w:noProof/>
            <w:webHidden/>
          </w:rPr>
          <w:tab/>
        </w:r>
        <w:r>
          <w:rPr>
            <w:noProof/>
            <w:webHidden/>
          </w:rPr>
          <w:fldChar w:fldCharType="begin"/>
        </w:r>
        <w:r>
          <w:rPr>
            <w:noProof/>
            <w:webHidden/>
          </w:rPr>
          <w:instrText xml:space="preserve"> PAGEREF _Toc178320455 \h </w:instrText>
        </w:r>
        <w:r>
          <w:rPr>
            <w:noProof/>
            <w:webHidden/>
          </w:rPr>
        </w:r>
        <w:r>
          <w:rPr>
            <w:noProof/>
            <w:webHidden/>
          </w:rPr>
          <w:fldChar w:fldCharType="separate"/>
        </w:r>
        <w:r>
          <w:rPr>
            <w:noProof/>
            <w:webHidden/>
          </w:rPr>
          <w:t>18</w:t>
        </w:r>
        <w:r>
          <w:rPr>
            <w:noProof/>
            <w:webHidden/>
          </w:rPr>
          <w:fldChar w:fldCharType="end"/>
        </w:r>
      </w:hyperlink>
    </w:p>
    <w:p w:rsidR="00BB3828" w:rsidRDefault="00BB3828">
      <w:pPr>
        <w:pStyle w:val="Sadraj1"/>
        <w:tabs>
          <w:tab w:val="right" w:leader="dot" w:pos="9062"/>
        </w:tabs>
        <w:rPr>
          <w:rFonts w:asciiTheme="minorHAnsi" w:eastAsiaTheme="minorEastAsia" w:hAnsiTheme="minorHAnsi" w:cstheme="minorBidi"/>
          <w:noProof/>
          <w:color w:val="auto"/>
          <w:sz w:val="22"/>
        </w:rPr>
      </w:pPr>
      <w:hyperlink w:anchor="_Toc178320456" w:history="1">
        <w:r w:rsidRPr="00B510F9">
          <w:rPr>
            <w:rStyle w:val="Hiperveza"/>
            <w:noProof/>
          </w:rPr>
          <w:t xml:space="preserve">PRILOG 3: </w:t>
        </w:r>
        <w:r w:rsidRPr="00B510F9">
          <w:rPr>
            <w:rStyle w:val="Hiperveza"/>
            <w:noProof/>
            <w:lang w:eastAsia="en-US"/>
          </w:rPr>
          <w:t>Izjava validaciji</w:t>
        </w:r>
        <w:r>
          <w:rPr>
            <w:noProof/>
            <w:webHidden/>
          </w:rPr>
          <w:tab/>
        </w:r>
        <w:r>
          <w:rPr>
            <w:noProof/>
            <w:webHidden/>
          </w:rPr>
          <w:fldChar w:fldCharType="begin"/>
        </w:r>
        <w:r>
          <w:rPr>
            <w:noProof/>
            <w:webHidden/>
          </w:rPr>
          <w:instrText xml:space="preserve"> PAGEREF _Toc178320456 \h </w:instrText>
        </w:r>
        <w:r>
          <w:rPr>
            <w:noProof/>
            <w:webHidden/>
          </w:rPr>
        </w:r>
        <w:r>
          <w:rPr>
            <w:noProof/>
            <w:webHidden/>
          </w:rPr>
          <w:fldChar w:fldCharType="separate"/>
        </w:r>
        <w:r>
          <w:rPr>
            <w:noProof/>
            <w:webHidden/>
          </w:rPr>
          <w:t>24</w:t>
        </w:r>
        <w:r>
          <w:rPr>
            <w:noProof/>
            <w:webHidden/>
          </w:rPr>
          <w:fldChar w:fldCharType="end"/>
        </w:r>
      </w:hyperlink>
    </w:p>
    <w:p w:rsidR="00BB3828" w:rsidRDefault="00BB3828">
      <w:pPr>
        <w:pStyle w:val="Sadraj1"/>
        <w:tabs>
          <w:tab w:val="right" w:leader="dot" w:pos="9062"/>
        </w:tabs>
        <w:rPr>
          <w:rFonts w:asciiTheme="minorHAnsi" w:eastAsiaTheme="minorEastAsia" w:hAnsiTheme="minorHAnsi" w:cstheme="minorBidi"/>
          <w:noProof/>
          <w:color w:val="auto"/>
          <w:sz w:val="22"/>
        </w:rPr>
      </w:pPr>
      <w:hyperlink w:anchor="_Toc178320457" w:history="1">
        <w:r w:rsidRPr="00B510F9">
          <w:rPr>
            <w:rStyle w:val="Hiperveza"/>
            <w:noProof/>
          </w:rPr>
          <w:t>PRILOG 4:</w:t>
        </w:r>
        <w:r w:rsidRPr="00B510F9">
          <w:rPr>
            <w:rStyle w:val="Hiperveza"/>
            <w:noProof/>
            <w:lang w:eastAsia="en-US"/>
          </w:rPr>
          <w:t xml:space="preserve"> Izjava o edukaciji</w:t>
        </w:r>
        <w:r>
          <w:rPr>
            <w:noProof/>
            <w:webHidden/>
          </w:rPr>
          <w:tab/>
        </w:r>
        <w:r>
          <w:rPr>
            <w:noProof/>
            <w:webHidden/>
          </w:rPr>
          <w:fldChar w:fldCharType="begin"/>
        </w:r>
        <w:r>
          <w:rPr>
            <w:noProof/>
            <w:webHidden/>
          </w:rPr>
          <w:instrText xml:space="preserve"> PAGEREF _Toc178320457 \h </w:instrText>
        </w:r>
        <w:r>
          <w:rPr>
            <w:noProof/>
            <w:webHidden/>
          </w:rPr>
        </w:r>
        <w:r>
          <w:rPr>
            <w:noProof/>
            <w:webHidden/>
          </w:rPr>
          <w:fldChar w:fldCharType="separate"/>
        </w:r>
        <w:r>
          <w:rPr>
            <w:noProof/>
            <w:webHidden/>
          </w:rPr>
          <w:t>25</w:t>
        </w:r>
        <w:r>
          <w:rPr>
            <w:noProof/>
            <w:webHidden/>
          </w:rPr>
          <w:fldChar w:fldCharType="end"/>
        </w:r>
      </w:hyperlink>
    </w:p>
    <w:p w:rsidR="00BB3828" w:rsidRDefault="00BB3828">
      <w:pPr>
        <w:pStyle w:val="Sadraj1"/>
        <w:tabs>
          <w:tab w:val="right" w:leader="dot" w:pos="9062"/>
        </w:tabs>
        <w:rPr>
          <w:rFonts w:asciiTheme="minorHAnsi" w:eastAsiaTheme="minorEastAsia" w:hAnsiTheme="minorHAnsi" w:cstheme="minorBidi"/>
          <w:noProof/>
          <w:color w:val="auto"/>
          <w:sz w:val="22"/>
        </w:rPr>
      </w:pPr>
      <w:hyperlink w:anchor="_Toc178320458" w:history="1">
        <w:r w:rsidRPr="00B510F9">
          <w:rPr>
            <w:rStyle w:val="Hiperveza"/>
            <w:noProof/>
            <w:lang w:eastAsia="en-US"/>
          </w:rPr>
          <w:t>(obavezno popuniti, ovjeriti i potpisati)</w:t>
        </w:r>
        <w:r>
          <w:rPr>
            <w:noProof/>
            <w:webHidden/>
          </w:rPr>
          <w:tab/>
        </w:r>
        <w:r>
          <w:rPr>
            <w:noProof/>
            <w:webHidden/>
          </w:rPr>
          <w:fldChar w:fldCharType="begin"/>
        </w:r>
        <w:r>
          <w:rPr>
            <w:noProof/>
            <w:webHidden/>
          </w:rPr>
          <w:instrText xml:space="preserve"> PAGEREF _Toc178320458 \h </w:instrText>
        </w:r>
        <w:r>
          <w:rPr>
            <w:noProof/>
            <w:webHidden/>
          </w:rPr>
        </w:r>
        <w:r>
          <w:rPr>
            <w:noProof/>
            <w:webHidden/>
          </w:rPr>
          <w:fldChar w:fldCharType="separate"/>
        </w:r>
        <w:r>
          <w:rPr>
            <w:noProof/>
            <w:webHidden/>
          </w:rPr>
          <w:t>25</w:t>
        </w:r>
        <w:r>
          <w:rPr>
            <w:noProof/>
            <w:webHidden/>
          </w:rPr>
          <w:fldChar w:fldCharType="end"/>
        </w:r>
      </w:hyperlink>
    </w:p>
    <w:p w:rsidR="00BB3828" w:rsidRDefault="00BB3828">
      <w:pPr>
        <w:pStyle w:val="Sadraj1"/>
        <w:tabs>
          <w:tab w:val="right" w:leader="dot" w:pos="9062"/>
        </w:tabs>
        <w:rPr>
          <w:rFonts w:asciiTheme="minorHAnsi" w:eastAsiaTheme="minorEastAsia" w:hAnsiTheme="minorHAnsi" w:cstheme="minorBidi"/>
          <w:noProof/>
          <w:color w:val="auto"/>
          <w:sz w:val="22"/>
        </w:rPr>
      </w:pPr>
      <w:hyperlink w:anchor="_Toc178320459" w:history="1">
        <w:r w:rsidRPr="00B510F9">
          <w:rPr>
            <w:rStyle w:val="Hiperveza"/>
            <w:noProof/>
            <w:lang w:eastAsia="en-US"/>
          </w:rPr>
          <w:t xml:space="preserve">PRILOG 5: Izjava </w:t>
        </w:r>
        <w:r w:rsidRPr="00B510F9">
          <w:rPr>
            <w:rStyle w:val="Hiperveza"/>
            <w:noProof/>
          </w:rPr>
          <w:t>o besplatnom korištenju uređaja</w:t>
        </w:r>
        <w:r>
          <w:rPr>
            <w:noProof/>
            <w:webHidden/>
          </w:rPr>
          <w:tab/>
        </w:r>
        <w:r>
          <w:rPr>
            <w:noProof/>
            <w:webHidden/>
          </w:rPr>
          <w:fldChar w:fldCharType="begin"/>
        </w:r>
        <w:r>
          <w:rPr>
            <w:noProof/>
            <w:webHidden/>
          </w:rPr>
          <w:instrText xml:space="preserve"> PAGEREF _Toc178320459 \h </w:instrText>
        </w:r>
        <w:r>
          <w:rPr>
            <w:noProof/>
            <w:webHidden/>
          </w:rPr>
        </w:r>
        <w:r>
          <w:rPr>
            <w:noProof/>
            <w:webHidden/>
          </w:rPr>
          <w:fldChar w:fldCharType="separate"/>
        </w:r>
        <w:r>
          <w:rPr>
            <w:noProof/>
            <w:webHidden/>
          </w:rPr>
          <w:t>26</w:t>
        </w:r>
        <w:r>
          <w:rPr>
            <w:noProof/>
            <w:webHidden/>
          </w:rPr>
          <w:fldChar w:fldCharType="end"/>
        </w:r>
      </w:hyperlink>
    </w:p>
    <w:p w:rsidR="00CF6511" w:rsidRPr="00CF6511" w:rsidRDefault="00CF6511" w:rsidP="00CF6511">
      <w:pPr>
        <w:spacing w:after="200" w:line="276" w:lineRule="auto"/>
        <w:ind w:left="0" w:firstLine="0"/>
        <w:rPr>
          <w:color w:val="auto"/>
        </w:rPr>
      </w:pPr>
      <w:r w:rsidRPr="00CF6511">
        <w:rPr>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CF6511">
        <w:rPr>
          <w:color w:val="auto"/>
        </w:rPr>
        <w:t xml:space="preserve"> </w:t>
      </w:r>
    </w:p>
    <w:p w:rsidR="00CF6511" w:rsidRPr="00CF6511" w:rsidRDefault="00CF6511" w:rsidP="00CF6511">
      <w:pPr>
        <w:spacing w:after="0" w:line="240" w:lineRule="auto"/>
        <w:ind w:left="0" w:firstLine="0"/>
        <w:rPr>
          <w:color w:val="auto"/>
        </w:rPr>
      </w:pPr>
    </w:p>
    <w:p w:rsidR="00CF6511" w:rsidRDefault="00CF6511"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545C57" w:rsidRDefault="00545C57"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B426A6" w:rsidRDefault="00B426A6" w:rsidP="00CF6511">
      <w:pPr>
        <w:spacing w:after="0" w:line="240" w:lineRule="auto"/>
        <w:ind w:left="0" w:firstLine="0"/>
        <w:rPr>
          <w:color w:val="auto"/>
        </w:rPr>
      </w:pPr>
    </w:p>
    <w:p w:rsidR="00B426A6" w:rsidRDefault="00B426A6"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4A0A15" w:rsidRDefault="004A0A15" w:rsidP="00CF6511">
      <w:pPr>
        <w:spacing w:after="0" w:line="240" w:lineRule="auto"/>
        <w:ind w:left="0" w:firstLine="0"/>
        <w:rPr>
          <w:color w:val="auto"/>
        </w:rPr>
      </w:pPr>
    </w:p>
    <w:p w:rsidR="004A0A15" w:rsidRDefault="004A0A15"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2661DD" w:rsidRPr="002661DD" w:rsidRDefault="002661DD" w:rsidP="002661DD">
      <w:pPr>
        <w:spacing w:after="0" w:line="240" w:lineRule="auto"/>
        <w:ind w:left="0" w:firstLine="0"/>
        <w:rPr>
          <w:color w:val="auto"/>
        </w:rPr>
      </w:pPr>
      <w:r w:rsidRPr="002661DD">
        <w:rPr>
          <w:color w:val="auto"/>
        </w:rPr>
        <w:lastRenderedPageBreak/>
        <w:t xml:space="preserve">Sukladno odredbama Pravilnika o provedbi nabave robe, usluga i radova na koju se ne primjenjuje Zakon o javnoj nabavi, </w:t>
      </w:r>
      <w:proofErr w:type="spellStart"/>
      <w:r w:rsidRPr="002661DD">
        <w:rPr>
          <w:color w:val="auto"/>
        </w:rPr>
        <w:t>Urbroj</w:t>
      </w:r>
      <w:proofErr w:type="spellEnd"/>
      <w:r w:rsidRPr="002661DD">
        <w:rPr>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CF6511" w:rsidRPr="00CF6511" w:rsidRDefault="00CF6511" w:rsidP="00CF6511">
      <w:pPr>
        <w:spacing w:after="200" w:line="276" w:lineRule="auto"/>
        <w:ind w:left="0" w:firstLine="0"/>
        <w:jc w:val="center"/>
        <w:rPr>
          <w:b/>
          <w:color w:val="auto"/>
          <w:sz w:val="25"/>
          <w:szCs w:val="25"/>
        </w:rPr>
      </w:pPr>
    </w:p>
    <w:p w:rsidR="00CF6511" w:rsidRPr="00CF6511" w:rsidRDefault="00A17602" w:rsidP="00CF6511">
      <w:pPr>
        <w:spacing w:after="0" w:line="240" w:lineRule="auto"/>
        <w:ind w:left="0" w:firstLine="0"/>
        <w:jc w:val="center"/>
        <w:rPr>
          <w:b/>
          <w:color w:val="auto"/>
          <w:sz w:val="25"/>
          <w:szCs w:val="25"/>
        </w:rPr>
      </w:pPr>
      <w:r>
        <w:rPr>
          <w:b/>
          <w:color w:val="auto"/>
          <w:sz w:val="25"/>
          <w:szCs w:val="25"/>
        </w:rPr>
        <w:t>REAGENSI I POTROŠNI MATERIJAL ZA TROMBOELASTOMETRIJU</w:t>
      </w:r>
    </w:p>
    <w:p w:rsidR="00CF6511" w:rsidRPr="00CF6511" w:rsidRDefault="00CF6511" w:rsidP="00CF6511">
      <w:pPr>
        <w:spacing w:after="0" w:line="240" w:lineRule="auto"/>
        <w:ind w:left="0" w:firstLine="0"/>
        <w:jc w:val="center"/>
        <w:rPr>
          <w:b/>
          <w:bCs/>
          <w:color w:val="auto"/>
          <w:sz w:val="24"/>
          <w:szCs w:val="24"/>
        </w:rPr>
      </w:pPr>
      <w:r w:rsidRPr="00CF6511">
        <w:rPr>
          <w:b/>
          <w:color w:val="auto"/>
          <w:sz w:val="24"/>
          <w:szCs w:val="24"/>
        </w:rPr>
        <w:t>za potrebe Kliničkog bolničkog centra Osijek</w:t>
      </w:r>
    </w:p>
    <w:p w:rsidR="00CF6511" w:rsidRPr="00CF6511" w:rsidRDefault="00CF6511" w:rsidP="00CF6511">
      <w:pPr>
        <w:spacing w:after="0" w:line="240" w:lineRule="auto"/>
        <w:ind w:left="0" w:firstLine="0"/>
        <w:jc w:val="center"/>
        <w:rPr>
          <w:b/>
          <w:color w:val="FF0000"/>
          <w:sz w:val="24"/>
          <w:szCs w:val="24"/>
        </w:rPr>
      </w:pPr>
      <w:r w:rsidRPr="00CF6511">
        <w:rPr>
          <w:b/>
          <w:color w:val="auto"/>
          <w:sz w:val="24"/>
          <w:szCs w:val="24"/>
        </w:rPr>
        <w:t>Evidencijski broj nabave: JN-</w:t>
      </w:r>
      <w:r w:rsidR="00D91A24">
        <w:rPr>
          <w:b/>
          <w:color w:val="auto"/>
          <w:sz w:val="24"/>
          <w:szCs w:val="24"/>
        </w:rPr>
        <w:t>24/</w:t>
      </w:r>
      <w:r w:rsidR="00962412">
        <w:rPr>
          <w:b/>
          <w:color w:val="auto"/>
          <w:sz w:val="24"/>
          <w:szCs w:val="24"/>
        </w:rPr>
        <w:t>310</w:t>
      </w:r>
    </w:p>
    <w:p w:rsidR="00CF6511" w:rsidRPr="00CF6511" w:rsidRDefault="00CF6511" w:rsidP="00CF6511">
      <w:pPr>
        <w:spacing w:after="0" w:line="240" w:lineRule="auto"/>
        <w:ind w:left="0" w:firstLine="0"/>
        <w:jc w:val="center"/>
        <w:rPr>
          <w:color w:val="auto"/>
          <w:sz w:val="24"/>
          <w:szCs w:val="24"/>
        </w:rPr>
      </w:pPr>
    </w:p>
    <w:p w:rsidR="00CF6511" w:rsidRPr="00CF6511" w:rsidRDefault="00CF6511" w:rsidP="00CF6511">
      <w:pPr>
        <w:keepNext/>
        <w:keepLines/>
        <w:spacing w:before="480" w:after="0" w:line="276" w:lineRule="auto"/>
        <w:ind w:left="0" w:firstLine="0"/>
        <w:outlineLvl w:val="0"/>
        <w:rPr>
          <w:b/>
          <w:bCs/>
          <w:sz w:val="24"/>
          <w:szCs w:val="28"/>
          <w:lang w:val="x-none" w:eastAsia="x-none"/>
        </w:rPr>
      </w:pPr>
      <w:bookmarkStart w:id="6" w:name="_Toc178320421"/>
      <w:r w:rsidRPr="00CF6511">
        <w:rPr>
          <w:b/>
          <w:bCs/>
          <w:sz w:val="24"/>
          <w:szCs w:val="28"/>
          <w:lang w:val="x-none" w:eastAsia="x-none"/>
        </w:rPr>
        <w:t>1. OPĆI PODACI</w:t>
      </w:r>
      <w:bookmarkEnd w:id="0"/>
      <w:bookmarkEnd w:id="1"/>
      <w:bookmarkEnd w:id="2"/>
      <w:bookmarkEnd w:id="3"/>
      <w:bookmarkEnd w:id="4"/>
      <w:bookmarkEnd w:id="5"/>
      <w:bookmarkEnd w:id="6"/>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78320422"/>
      <w:r w:rsidRPr="00CF6511">
        <w:rPr>
          <w:b/>
          <w:bCs/>
          <w:iCs/>
          <w:color w:val="auto"/>
          <w:sz w:val="24"/>
          <w:szCs w:val="28"/>
          <w:lang w:val="x-none" w:eastAsia="x-none"/>
        </w:rPr>
        <w:t>1.1. Podaci o Naručitelju</w:t>
      </w:r>
      <w:bookmarkEnd w:id="7"/>
      <w:bookmarkEnd w:id="8"/>
      <w:bookmarkEnd w:id="9"/>
      <w:bookmarkEnd w:id="10"/>
      <w:bookmarkEnd w:id="11"/>
      <w:bookmarkEnd w:id="12"/>
      <w:bookmarkEnd w:id="13"/>
    </w:p>
    <w:p w:rsidR="00CF6511" w:rsidRPr="00CF6511" w:rsidRDefault="00CF6511" w:rsidP="00CF6511">
      <w:pPr>
        <w:spacing w:after="0" w:line="240" w:lineRule="auto"/>
        <w:ind w:left="0" w:firstLine="0"/>
        <w:rPr>
          <w:color w:val="auto"/>
        </w:rPr>
      </w:pPr>
      <w:r w:rsidRPr="00CF6511">
        <w:rPr>
          <w:color w:val="auto"/>
        </w:rPr>
        <w:t>Naziv:</w:t>
      </w:r>
      <w:r w:rsidRPr="00CF6511">
        <w:rPr>
          <w:color w:val="auto"/>
        </w:rPr>
        <w:tab/>
      </w:r>
      <w:r w:rsidRPr="00CF6511">
        <w:rPr>
          <w:color w:val="auto"/>
        </w:rPr>
        <w:tab/>
        <w:t xml:space="preserve"> Klinički bolnički centar Osijek</w:t>
      </w:r>
    </w:p>
    <w:p w:rsidR="00CF6511" w:rsidRPr="00CF6511" w:rsidRDefault="00CF6511" w:rsidP="00CF6511">
      <w:pPr>
        <w:spacing w:after="0" w:line="240" w:lineRule="auto"/>
        <w:ind w:left="0" w:firstLine="0"/>
        <w:rPr>
          <w:color w:val="auto"/>
        </w:rPr>
      </w:pPr>
      <w:r w:rsidRPr="00CF6511">
        <w:rPr>
          <w:color w:val="auto"/>
        </w:rPr>
        <w:t>Sjedište:</w:t>
      </w:r>
      <w:r w:rsidRPr="00CF6511">
        <w:rPr>
          <w:color w:val="auto"/>
        </w:rPr>
        <w:tab/>
        <w:t xml:space="preserve"> J. </w:t>
      </w:r>
      <w:proofErr w:type="spellStart"/>
      <w:r w:rsidRPr="00CF6511">
        <w:rPr>
          <w:color w:val="auto"/>
        </w:rPr>
        <w:t>Huttlera</w:t>
      </w:r>
      <w:proofErr w:type="spellEnd"/>
      <w:r w:rsidRPr="00CF6511">
        <w:rPr>
          <w:color w:val="auto"/>
        </w:rPr>
        <w:t xml:space="preserve"> 4, 31000 Osijek</w:t>
      </w:r>
    </w:p>
    <w:p w:rsidR="00CF6511" w:rsidRPr="00CF6511" w:rsidRDefault="00CF6511" w:rsidP="00CF6511">
      <w:pPr>
        <w:spacing w:after="0" w:line="240" w:lineRule="auto"/>
        <w:ind w:left="0" w:firstLine="0"/>
        <w:rPr>
          <w:color w:val="auto"/>
        </w:rPr>
      </w:pPr>
      <w:r w:rsidRPr="00CF6511">
        <w:rPr>
          <w:color w:val="auto"/>
        </w:rPr>
        <w:t>OIB:</w:t>
      </w:r>
      <w:r w:rsidRPr="00CF6511">
        <w:rPr>
          <w:color w:val="auto"/>
        </w:rPr>
        <w:tab/>
      </w:r>
      <w:r w:rsidRPr="00CF6511">
        <w:rPr>
          <w:color w:val="auto"/>
        </w:rPr>
        <w:tab/>
        <w:t xml:space="preserve"> 89819375646</w:t>
      </w:r>
    </w:p>
    <w:p w:rsidR="00CF6511" w:rsidRPr="00CF6511" w:rsidRDefault="00CF6511" w:rsidP="00CF6511">
      <w:pPr>
        <w:spacing w:after="0" w:line="240" w:lineRule="auto"/>
        <w:ind w:left="0" w:firstLine="0"/>
        <w:rPr>
          <w:b/>
          <w:color w:val="auto"/>
        </w:rPr>
      </w:pPr>
      <w:r w:rsidRPr="00CF6511">
        <w:rPr>
          <w:color w:val="auto"/>
        </w:rPr>
        <w:t>Broj telefona:</w:t>
      </w:r>
      <w:r w:rsidRPr="00CF6511">
        <w:rPr>
          <w:color w:val="auto"/>
        </w:rPr>
        <w:tab/>
        <w:t>+385-031/511-111</w:t>
      </w:r>
    </w:p>
    <w:p w:rsidR="00CF6511" w:rsidRPr="00CF6511" w:rsidRDefault="00CF6511" w:rsidP="00CF6511">
      <w:pPr>
        <w:spacing w:after="0" w:line="240" w:lineRule="auto"/>
        <w:ind w:left="0" w:firstLine="0"/>
        <w:rPr>
          <w:b/>
          <w:color w:val="auto"/>
        </w:rPr>
      </w:pPr>
      <w:r w:rsidRPr="00CF6511">
        <w:rPr>
          <w:color w:val="auto"/>
        </w:rPr>
        <w:t xml:space="preserve">Broj </w:t>
      </w:r>
      <w:proofErr w:type="spellStart"/>
      <w:r w:rsidRPr="00CF6511">
        <w:rPr>
          <w:color w:val="auto"/>
        </w:rPr>
        <w:t>telefaxa</w:t>
      </w:r>
      <w:proofErr w:type="spellEnd"/>
      <w:r w:rsidRPr="00CF6511">
        <w:rPr>
          <w:color w:val="auto"/>
        </w:rPr>
        <w:t xml:space="preserve">: </w:t>
      </w:r>
      <w:r w:rsidRPr="00CF6511">
        <w:rPr>
          <w:color w:val="auto"/>
        </w:rPr>
        <w:tab/>
        <w:t>+385-031/512-210</w:t>
      </w:r>
    </w:p>
    <w:p w:rsidR="00CF6511" w:rsidRPr="00CF6511" w:rsidRDefault="00CF6511" w:rsidP="00CF6511">
      <w:pPr>
        <w:spacing w:after="0" w:line="240" w:lineRule="auto"/>
        <w:ind w:left="0" w:firstLine="0"/>
        <w:rPr>
          <w:color w:val="auto"/>
        </w:rPr>
      </w:pPr>
      <w:r w:rsidRPr="00CF6511">
        <w:rPr>
          <w:color w:val="auto"/>
        </w:rPr>
        <w:t xml:space="preserve">URL: </w:t>
      </w:r>
      <w:r w:rsidRPr="00CF6511">
        <w:rPr>
          <w:color w:val="auto"/>
        </w:rPr>
        <w:tab/>
      </w:r>
      <w:r w:rsidRPr="00CF6511">
        <w:rPr>
          <w:color w:val="auto"/>
        </w:rPr>
        <w:tab/>
      </w:r>
      <w:hyperlink r:id="rId9" w:history="1">
        <w:r w:rsidRPr="00CF6511">
          <w:rPr>
            <w:color w:val="0000FF"/>
            <w:u w:val="single"/>
          </w:rPr>
          <w:t>http://kbco.hr</w:t>
        </w:r>
      </w:hyperlink>
    </w:p>
    <w:p w:rsidR="00CF6511" w:rsidRPr="00CF6511" w:rsidRDefault="00CF6511" w:rsidP="00CF6511">
      <w:pPr>
        <w:spacing w:after="0" w:line="240" w:lineRule="auto"/>
        <w:ind w:left="0" w:firstLine="0"/>
        <w:rPr>
          <w:color w:val="auto"/>
        </w:rPr>
      </w:pP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78320423"/>
      <w:r w:rsidRPr="00CF6511">
        <w:rPr>
          <w:b/>
          <w:bCs/>
          <w:iCs/>
          <w:color w:val="auto"/>
          <w:sz w:val="24"/>
          <w:szCs w:val="28"/>
          <w:lang w:val="x-none" w:eastAsia="x-none"/>
        </w:rPr>
        <w:t>1.2. Osobe ili služba zadužena za kontakt</w:t>
      </w:r>
      <w:bookmarkEnd w:id="14"/>
      <w:bookmarkEnd w:id="15"/>
      <w:bookmarkEnd w:id="16"/>
      <w:bookmarkEnd w:id="17"/>
      <w:bookmarkEnd w:id="18"/>
      <w:bookmarkEnd w:id="19"/>
      <w:bookmarkEnd w:id="20"/>
    </w:p>
    <w:p w:rsidR="00CF6511" w:rsidRPr="00CF6511" w:rsidRDefault="00CF6511" w:rsidP="00CF6511">
      <w:pPr>
        <w:spacing w:after="0" w:line="240" w:lineRule="auto"/>
        <w:ind w:left="0" w:firstLine="0"/>
        <w:rPr>
          <w:color w:val="auto"/>
        </w:rPr>
      </w:pPr>
      <w:r w:rsidRPr="00CF6511">
        <w:rPr>
          <w:color w:val="auto"/>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rsidR="00CF6511" w:rsidRPr="00CF6511" w:rsidRDefault="00CF6511" w:rsidP="00CF6511">
      <w:pPr>
        <w:spacing w:after="0" w:line="240" w:lineRule="auto"/>
        <w:ind w:left="0" w:firstLine="0"/>
        <w:rPr>
          <w:color w:val="auto"/>
        </w:rPr>
      </w:pPr>
    </w:p>
    <w:tbl>
      <w:tblPr>
        <w:tblW w:w="7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tblGrid>
      <w:tr w:rsidR="00BB3828" w:rsidRPr="00CF6511" w:rsidTr="00BB3828">
        <w:tc>
          <w:tcPr>
            <w:tcW w:w="3369" w:type="dxa"/>
          </w:tcPr>
          <w:p w:rsidR="00BB3828" w:rsidRPr="00CF6511" w:rsidRDefault="00BB3828" w:rsidP="00CF6511">
            <w:pPr>
              <w:spacing w:after="0" w:line="240" w:lineRule="auto"/>
              <w:ind w:left="0" w:firstLine="0"/>
              <w:jc w:val="center"/>
              <w:rPr>
                <w:b/>
                <w:color w:val="auto"/>
                <w:sz w:val="20"/>
                <w:szCs w:val="20"/>
              </w:rPr>
            </w:pPr>
            <w:r w:rsidRPr="00CF6511">
              <w:rPr>
                <w:b/>
                <w:color w:val="auto"/>
                <w:sz w:val="20"/>
                <w:szCs w:val="20"/>
              </w:rPr>
              <w:t>Ime i prezime:</w:t>
            </w:r>
          </w:p>
        </w:tc>
        <w:tc>
          <w:tcPr>
            <w:tcW w:w="1701" w:type="dxa"/>
          </w:tcPr>
          <w:p w:rsidR="00BB3828" w:rsidRPr="00CF6511" w:rsidRDefault="00BB3828" w:rsidP="00CF6511">
            <w:pPr>
              <w:spacing w:after="0" w:line="240" w:lineRule="auto"/>
              <w:ind w:left="0" w:firstLine="0"/>
              <w:jc w:val="center"/>
              <w:rPr>
                <w:b/>
                <w:color w:val="auto"/>
                <w:sz w:val="20"/>
                <w:szCs w:val="20"/>
              </w:rPr>
            </w:pPr>
            <w:r w:rsidRPr="00CF6511">
              <w:rPr>
                <w:b/>
                <w:color w:val="auto"/>
                <w:sz w:val="20"/>
                <w:szCs w:val="20"/>
              </w:rPr>
              <w:t>Broj telefona:</w:t>
            </w:r>
          </w:p>
        </w:tc>
        <w:tc>
          <w:tcPr>
            <w:tcW w:w="2568" w:type="dxa"/>
          </w:tcPr>
          <w:p w:rsidR="00BB3828" w:rsidRPr="00CF6511" w:rsidRDefault="00BB3828" w:rsidP="00CF6511">
            <w:pPr>
              <w:spacing w:after="0" w:line="240" w:lineRule="auto"/>
              <w:ind w:left="0" w:firstLine="0"/>
              <w:jc w:val="center"/>
              <w:rPr>
                <w:b/>
                <w:color w:val="auto"/>
                <w:sz w:val="20"/>
                <w:szCs w:val="20"/>
              </w:rPr>
            </w:pPr>
            <w:r w:rsidRPr="00CF6511">
              <w:rPr>
                <w:b/>
                <w:color w:val="auto"/>
                <w:sz w:val="20"/>
                <w:szCs w:val="20"/>
              </w:rPr>
              <w:t>e-mail adresa:</w:t>
            </w:r>
          </w:p>
        </w:tc>
      </w:tr>
      <w:tr w:rsidR="00BB3828" w:rsidRPr="00CF6511" w:rsidTr="00BB3828">
        <w:tc>
          <w:tcPr>
            <w:tcW w:w="3369" w:type="dxa"/>
          </w:tcPr>
          <w:p w:rsidR="00BB3828" w:rsidRPr="00CF6511" w:rsidRDefault="00BB3828" w:rsidP="007458BF">
            <w:pPr>
              <w:numPr>
                <w:ilvl w:val="0"/>
                <w:numId w:val="14"/>
              </w:numPr>
              <w:spacing w:after="0" w:line="240" w:lineRule="auto"/>
              <w:ind w:left="357" w:hanging="357"/>
              <w:jc w:val="left"/>
              <w:rPr>
                <w:b/>
                <w:color w:val="auto"/>
                <w:sz w:val="20"/>
                <w:szCs w:val="20"/>
              </w:rPr>
            </w:pPr>
            <w:r w:rsidRPr="00CF6511">
              <w:rPr>
                <w:b/>
                <w:color w:val="auto"/>
                <w:sz w:val="20"/>
                <w:szCs w:val="20"/>
              </w:rPr>
              <w:t xml:space="preserve">Boris </w:t>
            </w:r>
            <w:proofErr w:type="spellStart"/>
            <w:r w:rsidRPr="00CF6511">
              <w:rPr>
                <w:b/>
                <w:color w:val="auto"/>
                <w:sz w:val="20"/>
                <w:szCs w:val="20"/>
              </w:rPr>
              <w:t>Flegar</w:t>
            </w:r>
            <w:proofErr w:type="spellEnd"/>
            <w:r w:rsidRPr="00B426A6">
              <w:rPr>
                <w:b/>
                <w:color w:val="auto"/>
                <w:sz w:val="20"/>
                <w:szCs w:val="20"/>
              </w:rPr>
              <w:t xml:space="preserve">, dipl. </w:t>
            </w:r>
            <w:proofErr w:type="spellStart"/>
            <w:r w:rsidRPr="00B426A6">
              <w:rPr>
                <w:b/>
                <w:color w:val="auto"/>
                <w:sz w:val="20"/>
                <w:szCs w:val="20"/>
              </w:rPr>
              <w:t>oec</w:t>
            </w:r>
            <w:proofErr w:type="spellEnd"/>
            <w:r w:rsidRPr="00B426A6">
              <w:rPr>
                <w:b/>
                <w:color w:val="auto"/>
                <w:sz w:val="20"/>
                <w:szCs w:val="20"/>
              </w:rPr>
              <w:t>.</w:t>
            </w:r>
          </w:p>
        </w:tc>
        <w:tc>
          <w:tcPr>
            <w:tcW w:w="1701" w:type="dxa"/>
          </w:tcPr>
          <w:p w:rsidR="00BB3828" w:rsidRPr="00CF6511" w:rsidRDefault="00BB3828" w:rsidP="00CF6511">
            <w:pPr>
              <w:spacing w:after="0" w:line="240" w:lineRule="auto"/>
              <w:ind w:left="0" w:firstLine="0"/>
              <w:jc w:val="center"/>
              <w:rPr>
                <w:b/>
                <w:color w:val="auto"/>
                <w:sz w:val="18"/>
                <w:szCs w:val="18"/>
              </w:rPr>
            </w:pPr>
            <w:r w:rsidRPr="00CF6511">
              <w:rPr>
                <w:color w:val="auto"/>
                <w:sz w:val="18"/>
                <w:szCs w:val="18"/>
              </w:rPr>
              <w:t>+385-031/511-111</w:t>
            </w:r>
          </w:p>
        </w:tc>
        <w:tc>
          <w:tcPr>
            <w:tcW w:w="2568" w:type="dxa"/>
            <w:vMerge w:val="restart"/>
          </w:tcPr>
          <w:p w:rsidR="00BB3828" w:rsidRPr="00CF6511" w:rsidRDefault="00BB3828" w:rsidP="00CF6511">
            <w:pPr>
              <w:spacing w:after="0" w:line="240" w:lineRule="auto"/>
              <w:ind w:left="0" w:firstLine="0"/>
              <w:jc w:val="center"/>
              <w:rPr>
                <w:color w:val="auto"/>
                <w:sz w:val="18"/>
                <w:szCs w:val="18"/>
              </w:rPr>
            </w:pPr>
          </w:p>
          <w:p w:rsidR="00BB3828" w:rsidRPr="00CF6511" w:rsidRDefault="00BB3828" w:rsidP="00CF6511">
            <w:pPr>
              <w:spacing w:after="0" w:line="240" w:lineRule="auto"/>
              <w:ind w:left="0" w:firstLine="0"/>
              <w:jc w:val="center"/>
              <w:rPr>
                <w:b/>
                <w:color w:val="auto"/>
                <w:sz w:val="18"/>
                <w:szCs w:val="18"/>
              </w:rPr>
            </w:pPr>
            <w:hyperlink r:id="rId10" w:history="1">
              <w:r w:rsidRPr="005302ED">
                <w:rPr>
                  <w:rStyle w:val="Hiperveza"/>
                  <w:sz w:val="18"/>
                  <w:szCs w:val="18"/>
                </w:rPr>
                <w:t>javna.nabava@kbco.hr</w:t>
              </w:r>
            </w:hyperlink>
            <w:r w:rsidRPr="00CF6511">
              <w:rPr>
                <w:color w:val="auto"/>
                <w:sz w:val="18"/>
                <w:szCs w:val="18"/>
              </w:rPr>
              <w:t xml:space="preserve"> </w:t>
            </w:r>
          </w:p>
        </w:tc>
      </w:tr>
      <w:tr w:rsidR="00BB3828" w:rsidRPr="00CF6511" w:rsidTr="00BB3828">
        <w:tc>
          <w:tcPr>
            <w:tcW w:w="3369" w:type="dxa"/>
          </w:tcPr>
          <w:p w:rsidR="00BB3828" w:rsidRPr="00CF6511" w:rsidRDefault="00BB3828" w:rsidP="007458BF">
            <w:pPr>
              <w:numPr>
                <w:ilvl w:val="0"/>
                <w:numId w:val="14"/>
              </w:numPr>
              <w:spacing w:after="0" w:line="240" w:lineRule="auto"/>
              <w:ind w:left="357" w:hanging="357"/>
              <w:jc w:val="left"/>
              <w:rPr>
                <w:b/>
                <w:color w:val="auto"/>
                <w:sz w:val="20"/>
                <w:szCs w:val="20"/>
              </w:rPr>
            </w:pPr>
            <w:r>
              <w:rPr>
                <w:b/>
                <w:color w:val="auto"/>
                <w:sz w:val="20"/>
                <w:szCs w:val="20"/>
              </w:rPr>
              <w:t>Sandra Dent</w:t>
            </w:r>
          </w:p>
        </w:tc>
        <w:tc>
          <w:tcPr>
            <w:tcW w:w="1701" w:type="dxa"/>
          </w:tcPr>
          <w:p w:rsidR="00BB3828" w:rsidRPr="00CF6511" w:rsidRDefault="00BB3828" w:rsidP="00CA0FA4">
            <w:pPr>
              <w:spacing w:after="0" w:line="240" w:lineRule="auto"/>
              <w:ind w:left="0" w:firstLine="0"/>
              <w:jc w:val="center"/>
              <w:rPr>
                <w:color w:val="auto"/>
                <w:sz w:val="18"/>
                <w:szCs w:val="18"/>
              </w:rPr>
            </w:pPr>
            <w:r w:rsidRPr="00CF6511">
              <w:rPr>
                <w:sz w:val="18"/>
                <w:szCs w:val="18"/>
              </w:rPr>
              <w:t>+385-031-511-</w:t>
            </w:r>
            <w:r>
              <w:rPr>
                <w:sz w:val="18"/>
                <w:szCs w:val="18"/>
              </w:rPr>
              <w:t>148</w:t>
            </w:r>
          </w:p>
        </w:tc>
        <w:tc>
          <w:tcPr>
            <w:tcW w:w="2568" w:type="dxa"/>
            <w:vMerge/>
          </w:tcPr>
          <w:p w:rsidR="00BB3828" w:rsidRPr="00CF6511" w:rsidRDefault="00BB3828" w:rsidP="00CF6511">
            <w:pPr>
              <w:spacing w:after="0" w:line="240" w:lineRule="auto"/>
              <w:ind w:left="0" w:firstLine="0"/>
              <w:jc w:val="center"/>
              <w:rPr>
                <w:color w:val="auto"/>
                <w:sz w:val="18"/>
                <w:szCs w:val="18"/>
              </w:rPr>
            </w:pPr>
          </w:p>
        </w:tc>
      </w:tr>
    </w:tbl>
    <w:p w:rsidR="00CF6511" w:rsidRPr="00CF6511" w:rsidRDefault="00CF6511" w:rsidP="00CF6511">
      <w:pPr>
        <w:spacing w:after="0" w:line="240" w:lineRule="auto"/>
        <w:ind w:left="0" w:firstLine="0"/>
        <w:jc w:val="left"/>
        <w:rPr>
          <w:color w:val="auto"/>
        </w:rPr>
      </w:pPr>
    </w:p>
    <w:p w:rsidR="00CF6511" w:rsidRPr="00CF6511" w:rsidRDefault="00CF6511" w:rsidP="00CF6511">
      <w:pPr>
        <w:spacing w:after="0" w:line="240" w:lineRule="auto"/>
        <w:ind w:left="0" w:firstLine="0"/>
        <w:jc w:val="left"/>
        <w:rPr>
          <w:color w:val="auto"/>
        </w:rPr>
      </w:pPr>
    </w:p>
    <w:p w:rsidR="00CF6511" w:rsidRPr="00CF6511" w:rsidRDefault="00CF6511" w:rsidP="00CF6511">
      <w:pPr>
        <w:spacing w:after="200" w:line="276" w:lineRule="auto"/>
        <w:ind w:left="0" w:firstLine="0"/>
        <w:rPr>
          <w:color w:val="auto"/>
        </w:rPr>
      </w:pPr>
      <w:bookmarkStart w:id="21" w:name="_Toc461013724"/>
      <w:bookmarkStart w:id="22" w:name="_Toc474478037"/>
      <w:bookmarkStart w:id="23" w:name="_Toc474751438"/>
      <w:bookmarkStart w:id="24" w:name="_Toc474751493"/>
      <w:bookmarkStart w:id="25" w:name="_Toc474751547"/>
      <w:bookmarkStart w:id="26" w:name="_Toc475006572"/>
      <w:r w:rsidRPr="00CF6511">
        <w:rPr>
          <w:rFonts w:cs="Arial"/>
          <w:b/>
          <w:bCs/>
          <w:iCs/>
          <w:color w:val="auto"/>
          <w:sz w:val="24"/>
          <w:szCs w:val="28"/>
        </w:rPr>
        <w:t>1.3. Evidencijski broj nabave</w:t>
      </w:r>
      <w:bookmarkEnd w:id="21"/>
      <w:bookmarkEnd w:id="22"/>
      <w:bookmarkEnd w:id="23"/>
      <w:bookmarkEnd w:id="24"/>
      <w:bookmarkEnd w:id="25"/>
      <w:bookmarkEnd w:id="26"/>
      <w:r w:rsidRPr="00CF6511">
        <w:rPr>
          <w:color w:val="auto"/>
        </w:rPr>
        <w:t xml:space="preserve">: </w:t>
      </w:r>
      <w:r w:rsidR="008B22FF">
        <w:t>JN-</w:t>
      </w:r>
      <w:r w:rsidR="00560D7F">
        <w:t>24/</w:t>
      </w:r>
      <w:r w:rsidR="005408A8">
        <w:t>310</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178320424"/>
      <w:r w:rsidRPr="00CF6511">
        <w:rPr>
          <w:b/>
          <w:bCs/>
          <w:iCs/>
          <w:color w:val="auto"/>
          <w:sz w:val="24"/>
          <w:szCs w:val="28"/>
          <w:lang w:val="x-none" w:eastAsia="x-none"/>
        </w:rPr>
        <w:t xml:space="preserve">1.4. </w:t>
      </w:r>
      <w:bookmarkEnd w:id="27"/>
      <w:bookmarkEnd w:id="28"/>
      <w:r w:rsidRPr="00CF6511">
        <w:rPr>
          <w:b/>
          <w:bCs/>
          <w:iCs/>
          <w:color w:val="auto"/>
          <w:sz w:val="24"/>
          <w:szCs w:val="28"/>
          <w:lang w:eastAsia="x-none"/>
        </w:rPr>
        <w:t>Sukob interesa</w:t>
      </w:r>
      <w:bookmarkEnd w:id="29"/>
      <w:bookmarkEnd w:id="30"/>
      <w:bookmarkEnd w:id="31"/>
      <w:bookmarkEnd w:id="32"/>
      <w:bookmarkEnd w:id="33"/>
    </w:p>
    <w:p w:rsidR="00CF6511" w:rsidRPr="00CF6511" w:rsidRDefault="00CF6511" w:rsidP="00CF6511">
      <w:pPr>
        <w:spacing w:after="0" w:line="240" w:lineRule="auto"/>
        <w:ind w:left="0" w:firstLine="0"/>
      </w:pPr>
      <w:bookmarkStart w:id="34" w:name="_Toc461013726"/>
      <w:bookmarkStart w:id="35" w:name="_Toc474478039"/>
      <w:bookmarkStart w:id="36" w:name="_Toc474751440"/>
      <w:bookmarkStart w:id="37" w:name="_Toc474751495"/>
      <w:bookmarkStart w:id="38" w:name="_Toc474751549"/>
      <w:bookmarkStart w:id="39" w:name="_Toc475006574"/>
      <w:r w:rsidRPr="00CF6511">
        <w:t xml:space="preserve">Gospodarski subjekti u svojstvu ponuditelja, člana zajednice ponuditelja ili </w:t>
      </w:r>
      <w:proofErr w:type="spellStart"/>
      <w:r w:rsidRPr="00CF6511">
        <w:t>podugovaratelja</w:t>
      </w:r>
      <w:proofErr w:type="spellEnd"/>
      <w:r w:rsidRPr="00CF6511">
        <w:t xml:space="preserve"> odabranom ponuditelju s kojima Klinički bolnički centar Osijek, Josipa </w:t>
      </w:r>
      <w:proofErr w:type="spellStart"/>
      <w:r w:rsidRPr="00CF6511">
        <w:t>Huttlera</w:t>
      </w:r>
      <w:proofErr w:type="spellEnd"/>
      <w:r w:rsidRPr="00CF6511">
        <w:t xml:space="preserve"> 4, 31000 Osijek, ne smije sklapati ugovore o javnoj nabavi temeljem članka 80. stavak 2. točk</w:t>
      </w:r>
      <w:r w:rsidR="008B22FF">
        <w:t>a 2. Zakona o javnoj nabavi („Narodne novine“ broj</w:t>
      </w:r>
      <w:r w:rsidRPr="00CF6511">
        <w:t xml:space="preserve"> 120/16), a u svezi s člankom 76. stavkom 2. ZJN 2016:</w:t>
      </w:r>
    </w:p>
    <w:p w:rsidR="00D772C8" w:rsidRPr="001B36A7" w:rsidRDefault="00D772C8" w:rsidP="007458BF">
      <w:pPr>
        <w:numPr>
          <w:ilvl w:val="0"/>
          <w:numId w:val="13"/>
        </w:numPr>
        <w:spacing w:before="80" w:after="80" w:line="240" w:lineRule="auto"/>
        <w:ind w:left="1066" w:hanging="357"/>
        <w:rPr>
          <w:rFonts w:eastAsia="Calibri"/>
        </w:rPr>
      </w:pPr>
      <w:r w:rsidRPr="001B36A7">
        <w:rPr>
          <w:rFonts w:eastAsia="Calibri"/>
        </w:rPr>
        <w:t xml:space="preserve">MIPES </w:t>
      </w:r>
      <w:proofErr w:type="spellStart"/>
      <w:r w:rsidRPr="001B36A7">
        <w:rPr>
          <w:rFonts w:eastAsia="Calibri"/>
        </w:rPr>
        <w:t>consulting</w:t>
      </w:r>
      <w:proofErr w:type="spellEnd"/>
      <w:r w:rsidRPr="001B36A7">
        <w:rPr>
          <w:rFonts w:eastAsia="Calibri"/>
        </w:rPr>
        <w:t>, obrt za usluge, Županijska 11, 31000 Osijek</w:t>
      </w:r>
    </w:p>
    <w:p w:rsidR="00D772C8" w:rsidRPr="001B36A7" w:rsidRDefault="00D772C8" w:rsidP="007458BF">
      <w:pPr>
        <w:numPr>
          <w:ilvl w:val="0"/>
          <w:numId w:val="13"/>
        </w:numPr>
        <w:spacing w:before="80" w:after="80" w:line="240" w:lineRule="auto"/>
        <w:rPr>
          <w:lang w:eastAsia="x-none"/>
        </w:rPr>
      </w:pPr>
      <w:r w:rsidRPr="001B36A7">
        <w:rPr>
          <w:lang w:eastAsia="x-none"/>
        </w:rPr>
        <w:t xml:space="preserve">MIPES </w:t>
      </w:r>
      <w:proofErr w:type="spellStart"/>
      <w:r w:rsidRPr="001B36A7">
        <w:rPr>
          <w:lang w:eastAsia="x-none"/>
        </w:rPr>
        <w:t>d.o.o</w:t>
      </w:r>
      <w:proofErr w:type="spellEnd"/>
      <w:r w:rsidRPr="001B36A7">
        <w:rPr>
          <w:lang w:eastAsia="x-none"/>
        </w:rPr>
        <w:t xml:space="preserve">, F. </w:t>
      </w:r>
      <w:proofErr w:type="spellStart"/>
      <w:r w:rsidRPr="001B36A7">
        <w:rPr>
          <w:lang w:eastAsia="x-none"/>
        </w:rPr>
        <w:t>Šepera</w:t>
      </w:r>
      <w:proofErr w:type="spellEnd"/>
      <w:r w:rsidRPr="001B36A7">
        <w:rPr>
          <w:lang w:eastAsia="x-none"/>
        </w:rPr>
        <w:t xml:space="preserve"> 14, 31431 Čepin </w:t>
      </w:r>
    </w:p>
    <w:p w:rsidR="00D772C8" w:rsidRPr="001B36A7" w:rsidRDefault="00D772C8" w:rsidP="007458BF">
      <w:pPr>
        <w:numPr>
          <w:ilvl w:val="0"/>
          <w:numId w:val="13"/>
        </w:numPr>
        <w:spacing w:before="80" w:after="80" w:line="240" w:lineRule="auto"/>
        <w:rPr>
          <w:lang w:eastAsia="x-none"/>
        </w:rPr>
      </w:pPr>
      <w:r w:rsidRPr="001B36A7">
        <w:rPr>
          <w:lang w:eastAsia="x-none"/>
        </w:rPr>
        <w:t>Dom zdravlja Osijek, Park kralja Krešimira IV. 6, 31000 Osijek</w:t>
      </w:r>
    </w:p>
    <w:p w:rsidR="00D772C8" w:rsidRPr="001B36A7" w:rsidRDefault="00D772C8" w:rsidP="007458BF">
      <w:pPr>
        <w:numPr>
          <w:ilvl w:val="0"/>
          <w:numId w:val="13"/>
        </w:numPr>
        <w:spacing w:before="80" w:after="80" w:line="240" w:lineRule="auto"/>
        <w:rPr>
          <w:lang w:eastAsia="x-none"/>
        </w:rPr>
      </w:pPr>
      <w:proofErr w:type="spellStart"/>
      <w:r w:rsidRPr="001B36A7">
        <w:rPr>
          <w:lang w:eastAsia="x-none"/>
        </w:rPr>
        <w:t>Cesting</w:t>
      </w:r>
      <w:proofErr w:type="spellEnd"/>
      <w:r w:rsidRPr="001B36A7">
        <w:rPr>
          <w:lang w:eastAsia="x-none"/>
        </w:rPr>
        <w:t xml:space="preserve"> d.o.o., Vinkovačka cesta 63a, 31000 Osijek</w:t>
      </w:r>
    </w:p>
    <w:p w:rsidR="00D772C8" w:rsidRPr="001B36A7" w:rsidRDefault="00D772C8" w:rsidP="007458BF">
      <w:pPr>
        <w:numPr>
          <w:ilvl w:val="0"/>
          <w:numId w:val="13"/>
        </w:numPr>
        <w:spacing w:before="80" w:after="80" w:line="240" w:lineRule="auto"/>
        <w:ind w:left="1066" w:hanging="357"/>
        <w:rPr>
          <w:lang w:val="x-none" w:eastAsia="x-none"/>
        </w:rPr>
      </w:pPr>
      <w:r w:rsidRPr="001B36A7">
        <w:rPr>
          <w:lang w:val="x-none" w:eastAsia="x-none"/>
        </w:rPr>
        <w:t xml:space="preserve">Miss Divine, obrt za trgovinu, K. F. </w:t>
      </w:r>
      <w:proofErr w:type="spellStart"/>
      <w:r w:rsidRPr="001B36A7">
        <w:rPr>
          <w:lang w:val="x-none" w:eastAsia="x-none"/>
        </w:rPr>
        <w:t>Šepera</w:t>
      </w:r>
      <w:proofErr w:type="spellEnd"/>
      <w:r w:rsidRPr="001B36A7">
        <w:rPr>
          <w:lang w:val="x-none" w:eastAsia="x-none"/>
        </w:rPr>
        <w:t xml:space="preserve"> 14, 31431 Čepin</w:t>
      </w:r>
    </w:p>
    <w:p w:rsidR="00CF6511" w:rsidRPr="00CF6511" w:rsidRDefault="00CF6511" w:rsidP="00CF6511">
      <w:pPr>
        <w:keepNext/>
        <w:spacing w:before="240" w:after="0" w:line="240" w:lineRule="auto"/>
        <w:ind w:left="0" w:firstLine="0"/>
        <w:jc w:val="left"/>
        <w:outlineLvl w:val="1"/>
        <w:rPr>
          <w:b/>
          <w:bCs/>
          <w:iCs/>
          <w:color w:val="auto"/>
          <w:sz w:val="24"/>
          <w:szCs w:val="28"/>
          <w:lang w:val="x-none" w:eastAsia="x-none"/>
        </w:rPr>
      </w:pPr>
      <w:bookmarkStart w:id="40" w:name="_Toc178320425"/>
      <w:r w:rsidRPr="00CF6511">
        <w:rPr>
          <w:b/>
          <w:bCs/>
          <w:iCs/>
          <w:color w:val="auto"/>
          <w:sz w:val="24"/>
          <w:szCs w:val="28"/>
          <w:lang w:val="x-none" w:eastAsia="x-none"/>
        </w:rPr>
        <w:t>1.5. Vrsta postupka javne nabave</w:t>
      </w:r>
      <w:bookmarkEnd w:id="34"/>
      <w:bookmarkEnd w:id="35"/>
      <w:bookmarkEnd w:id="36"/>
      <w:bookmarkEnd w:id="37"/>
      <w:bookmarkEnd w:id="38"/>
      <w:bookmarkEnd w:id="39"/>
      <w:bookmarkEnd w:id="40"/>
    </w:p>
    <w:p w:rsidR="002661DD" w:rsidRPr="002661DD" w:rsidRDefault="002661DD" w:rsidP="002661DD">
      <w:pPr>
        <w:spacing w:after="200" w:line="240" w:lineRule="auto"/>
        <w:ind w:left="0" w:firstLine="0"/>
        <w:rPr>
          <w:color w:val="auto"/>
        </w:rPr>
      </w:pPr>
      <w:bookmarkStart w:id="41" w:name="_Toc461013727"/>
      <w:bookmarkStart w:id="42" w:name="_Toc474478040"/>
      <w:bookmarkStart w:id="43" w:name="_Toc474751441"/>
      <w:bookmarkStart w:id="44" w:name="_Toc474751496"/>
      <w:bookmarkStart w:id="45" w:name="_Toc474751550"/>
      <w:bookmarkStart w:id="46" w:name="_Toc475006575"/>
      <w:r w:rsidRPr="002661DD">
        <w:rPr>
          <w:color w:val="auto"/>
        </w:rPr>
        <w:t>Klinički bolnički centar Osijek provodi postupak jednostavne nabave.</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47" w:name="_Toc178320426"/>
      <w:r w:rsidRPr="00CF6511">
        <w:rPr>
          <w:b/>
          <w:bCs/>
          <w:iCs/>
          <w:color w:val="auto"/>
          <w:sz w:val="24"/>
          <w:szCs w:val="28"/>
          <w:lang w:val="x-none" w:eastAsia="x-none"/>
        </w:rPr>
        <w:lastRenderedPageBreak/>
        <w:t>1.6. Procijenjena vrijednost nabave</w:t>
      </w:r>
      <w:bookmarkEnd w:id="41"/>
      <w:bookmarkEnd w:id="42"/>
      <w:bookmarkEnd w:id="43"/>
      <w:bookmarkEnd w:id="44"/>
      <w:bookmarkEnd w:id="45"/>
      <w:bookmarkEnd w:id="46"/>
      <w:bookmarkEnd w:id="47"/>
    </w:p>
    <w:p w:rsidR="00CF6511" w:rsidRDefault="00CF6511" w:rsidP="00CF6511">
      <w:pPr>
        <w:spacing w:after="0" w:line="240" w:lineRule="auto"/>
        <w:ind w:left="0" w:firstLine="0"/>
        <w:rPr>
          <w:color w:val="auto"/>
        </w:rPr>
      </w:pPr>
      <w:r w:rsidRPr="00CF6511">
        <w:rPr>
          <w:color w:val="auto"/>
        </w:rPr>
        <w:t xml:space="preserve">Procijenjena vrijednost nabave iznosi </w:t>
      </w:r>
      <w:bookmarkStart w:id="48" w:name="_Toc461013728"/>
      <w:bookmarkStart w:id="49" w:name="_Toc474478041"/>
      <w:bookmarkStart w:id="50" w:name="_Toc474751442"/>
      <w:bookmarkStart w:id="51" w:name="_Toc474751497"/>
      <w:bookmarkStart w:id="52" w:name="_Toc474751551"/>
      <w:bookmarkStart w:id="53" w:name="_Toc475006576"/>
      <w:r w:rsidR="00A17602">
        <w:rPr>
          <w:color w:val="auto"/>
        </w:rPr>
        <w:t>17</w:t>
      </w:r>
      <w:r w:rsidR="00D91A24">
        <w:rPr>
          <w:color w:val="auto"/>
        </w:rPr>
        <w:t>.</w:t>
      </w:r>
      <w:r w:rsidR="00A17602">
        <w:rPr>
          <w:color w:val="auto"/>
        </w:rPr>
        <w:t>5</w:t>
      </w:r>
      <w:r w:rsidR="00D91A24">
        <w:rPr>
          <w:color w:val="auto"/>
        </w:rPr>
        <w:t>00,00</w:t>
      </w:r>
      <w:r w:rsidRPr="00CF6511">
        <w:rPr>
          <w:color w:val="auto"/>
        </w:rPr>
        <w:t xml:space="preserve"> </w:t>
      </w:r>
      <w:r w:rsidR="00221F9B">
        <w:rPr>
          <w:color w:val="auto"/>
        </w:rPr>
        <w:t>EUR-a</w:t>
      </w:r>
      <w:r w:rsidRPr="00CF6511">
        <w:rPr>
          <w:color w:val="auto"/>
        </w:rPr>
        <w:t xml:space="preserve"> (bez PDV-a)</w:t>
      </w:r>
      <w:r w:rsidR="00CA0FA4">
        <w:rPr>
          <w:color w:val="auto"/>
        </w:rPr>
        <w:t>.</w:t>
      </w:r>
    </w:p>
    <w:p w:rsidR="00CA0FA4" w:rsidRDefault="00CA0FA4" w:rsidP="00CF6511">
      <w:pPr>
        <w:spacing w:after="0" w:line="240" w:lineRule="auto"/>
        <w:ind w:left="0" w:firstLine="0"/>
        <w:rPr>
          <w:color w:val="auto"/>
        </w:rPr>
      </w:pPr>
    </w:p>
    <w:p w:rsidR="00CF6511" w:rsidRPr="00CF6511" w:rsidRDefault="00CF6511" w:rsidP="00CF6511">
      <w:pPr>
        <w:spacing w:after="0" w:line="240" w:lineRule="auto"/>
        <w:ind w:left="0" w:firstLine="0"/>
        <w:rPr>
          <w:b/>
          <w:color w:val="auto"/>
          <w:sz w:val="24"/>
          <w:szCs w:val="24"/>
        </w:rPr>
      </w:pPr>
      <w:r w:rsidRPr="00CF6511">
        <w:rPr>
          <w:b/>
          <w:color w:val="auto"/>
          <w:sz w:val="24"/>
          <w:szCs w:val="24"/>
        </w:rPr>
        <w:t>1.7. Vrsta ugovora o nabavi</w:t>
      </w:r>
      <w:bookmarkEnd w:id="48"/>
      <w:bookmarkEnd w:id="49"/>
      <w:bookmarkEnd w:id="50"/>
      <w:bookmarkEnd w:id="51"/>
      <w:bookmarkEnd w:id="52"/>
      <w:bookmarkEnd w:id="53"/>
    </w:p>
    <w:p w:rsidR="00CF6511" w:rsidRPr="00CF6511" w:rsidRDefault="00CF6511" w:rsidP="00CF6511">
      <w:pPr>
        <w:spacing w:after="200" w:line="240" w:lineRule="auto"/>
        <w:ind w:left="0" w:firstLine="0"/>
        <w:rPr>
          <w:color w:val="auto"/>
        </w:rPr>
      </w:pPr>
      <w:r w:rsidRPr="00CF6511">
        <w:rPr>
          <w:color w:val="auto"/>
        </w:rPr>
        <w:t xml:space="preserve">Nakon odabira najpovoljnije prihvatljive ponude u predmetnom postupku sukladno kriteriju odabira, Naručitelj će s odabranim ponuditeljem </w:t>
      </w:r>
      <w:r w:rsidRPr="00655D3E">
        <w:rPr>
          <w:color w:val="auto"/>
        </w:rPr>
        <w:t xml:space="preserve">sklopiti </w:t>
      </w:r>
      <w:r w:rsidR="00E7793A" w:rsidRPr="00655D3E">
        <w:rPr>
          <w:color w:val="auto"/>
        </w:rPr>
        <w:t>okvirni sporazum za nabavu robe</w:t>
      </w:r>
      <w:r w:rsidR="000B069A" w:rsidRPr="00655D3E">
        <w:rPr>
          <w:color w:val="auto"/>
        </w:rPr>
        <w:t xml:space="preserve"> u trajanju </w:t>
      </w:r>
      <w:r w:rsidR="000B069A">
        <w:rPr>
          <w:color w:val="auto"/>
        </w:rPr>
        <w:t xml:space="preserve">od </w:t>
      </w:r>
      <w:r w:rsidR="00A17602">
        <w:rPr>
          <w:color w:val="auto"/>
        </w:rPr>
        <w:t>2</w:t>
      </w:r>
      <w:r w:rsidR="000B069A">
        <w:rPr>
          <w:color w:val="auto"/>
        </w:rPr>
        <w:t xml:space="preserve"> (</w:t>
      </w:r>
      <w:r w:rsidR="00A17602">
        <w:rPr>
          <w:color w:val="auto"/>
        </w:rPr>
        <w:t>dvije</w:t>
      </w:r>
      <w:r w:rsidR="000B069A">
        <w:rPr>
          <w:color w:val="auto"/>
        </w:rPr>
        <w:t>) godine.</w:t>
      </w:r>
    </w:p>
    <w:p w:rsidR="005627C2" w:rsidRDefault="005627C2" w:rsidP="00CF6511">
      <w:pPr>
        <w:keepNext/>
        <w:keepLines/>
        <w:spacing w:after="0" w:line="276" w:lineRule="auto"/>
        <w:ind w:left="0" w:firstLine="0"/>
        <w:outlineLvl w:val="0"/>
        <w:rPr>
          <w:b/>
          <w:bCs/>
          <w:sz w:val="24"/>
          <w:szCs w:val="28"/>
          <w:lang w:val="x-none" w:eastAsia="x-none"/>
        </w:rPr>
      </w:pPr>
      <w:bookmarkStart w:id="54" w:name="_Toc461013731"/>
      <w:bookmarkStart w:id="55" w:name="_Toc474478044"/>
      <w:bookmarkStart w:id="56" w:name="_Toc474751445"/>
      <w:bookmarkStart w:id="57" w:name="_Toc474751500"/>
      <w:bookmarkStart w:id="58" w:name="_Toc474751554"/>
      <w:bookmarkStart w:id="59" w:name="_Toc475006579"/>
    </w:p>
    <w:p w:rsidR="00CF6511" w:rsidRPr="00CF6511" w:rsidRDefault="00CF6511" w:rsidP="00CF6511">
      <w:pPr>
        <w:keepNext/>
        <w:keepLines/>
        <w:spacing w:after="0" w:line="276" w:lineRule="auto"/>
        <w:ind w:left="0" w:firstLine="0"/>
        <w:outlineLvl w:val="0"/>
        <w:rPr>
          <w:b/>
          <w:bCs/>
          <w:sz w:val="24"/>
          <w:szCs w:val="28"/>
          <w:lang w:eastAsia="x-none"/>
        </w:rPr>
      </w:pPr>
      <w:bookmarkStart w:id="60" w:name="_Toc178320427"/>
      <w:r w:rsidRPr="00CF6511">
        <w:rPr>
          <w:b/>
          <w:bCs/>
          <w:sz w:val="24"/>
          <w:szCs w:val="28"/>
          <w:lang w:val="x-none" w:eastAsia="x-none"/>
        </w:rPr>
        <w:t xml:space="preserve">2. PODACI O PREDMETU </w:t>
      </w:r>
      <w:bookmarkEnd w:id="54"/>
      <w:bookmarkEnd w:id="55"/>
      <w:bookmarkEnd w:id="56"/>
      <w:bookmarkEnd w:id="57"/>
      <w:bookmarkEnd w:id="58"/>
      <w:bookmarkEnd w:id="59"/>
      <w:r w:rsidRPr="00CF6511">
        <w:rPr>
          <w:b/>
          <w:bCs/>
          <w:sz w:val="24"/>
          <w:szCs w:val="28"/>
          <w:lang w:eastAsia="x-none"/>
        </w:rPr>
        <w:t>NABAVE</w:t>
      </w:r>
      <w:bookmarkEnd w:id="60"/>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61" w:name="_Toc461013732"/>
      <w:bookmarkStart w:id="62" w:name="_Toc474478045"/>
      <w:bookmarkStart w:id="63" w:name="_Toc474751446"/>
      <w:bookmarkStart w:id="64" w:name="_Toc474751501"/>
      <w:bookmarkStart w:id="65" w:name="_Toc474751555"/>
      <w:bookmarkStart w:id="66" w:name="_Toc475006580"/>
      <w:bookmarkStart w:id="67" w:name="_Toc178320428"/>
      <w:r w:rsidRPr="00CF6511">
        <w:rPr>
          <w:b/>
          <w:bCs/>
          <w:iCs/>
          <w:color w:val="auto"/>
          <w:sz w:val="24"/>
          <w:szCs w:val="28"/>
          <w:lang w:val="x-none" w:eastAsia="x-none"/>
        </w:rPr>
        <w:t xml:space="preserve">2.1. </w:t>
      </w:r>
      <w:bookmarkEnd w:id="61"/>
      <w:bookmarkEnd w:id="62"/>
      <w:r w:rsidRPr="00CF6511">
        <w:rPr>
          <w:b/>
          <w:bCs/>
          <w:iCs/>
          <w:color w:val="auto"/>
          <w:sz w:val="24"/>
          <w:szCs w:val="28"/>
          <w:lang w:eastAsia="x-none"/>
        </w:rPr>
        <w:t>Predmet nabave</w:t>
      </w:r>
      <w:bookmarkEnd w:id="63"/>
      <w:bookmarkEnd w:id="64"/>
      <w:bookmarkEnd w:id="65"/>
      <w:bookmarkEnd w:id="66"/>
      <w:bookmarkEnd w:id="67"/>
    </w:p>
    <w:p w:rsidR="00CF6511" w:rsidRPr="00CF6511" w:rsidRDefault="00CF6511" w:rsidP="005627C2">
      <w:pPr>
        <w:spacing w:before="120" w:after="120" w:line="240" w:lineRule="auto"/>
        <w:ind w:left="0" w:firstLine="0"/>
      </w:pPr>
      <w:r w:rsidRPr="00CF6511">
        <w:rPr>
          <w:color w:val="auto"/>
        </w:rPr>
        <w:t>Predmet nabave je roba:</w:t>
      </w:r>
      <w:r w:rsidR="00FD152A">
        <w:rPr>
          <w:color w:val="auto"/>
        </w:rPr>
        <w:t xml:space="preserve"> </w:t>
      </w:r>
      <w:r w:rsidR="00A17602">
        <w:rPr>
          <w:color w:val="auto"/>
        </w:rPr>
        <w:t xml:space="preserve">Reagensi i potrošni materijal za </w:t>
      </w:r>
      <w:proofErr w:type="spellStart"/>
      <w:r w:rsidR="00A17602">
        <w:rPr>
          <w:color w:val="auto"/>
        </w:rPr>
        <w:t>tromboelastometriju</w:t>
      </w:r>
      <w:proofErr w:type="spellEnd"/>
      <w:r w:rsidR="00843DC1">
        <w:rPr>
          <w:color w:val="auto"/>
        </w:rPr>
        <w:t xml:space="preserve"> za potrebe</w:t>
      </w:r>
      <w:r w:rsidR="00FD152A">
        <w:rPr>
          <w:color w:val="auto"/>
        </w:rPr>
        <w:t xml:space="preserve"> </w:t>
      </w:r>
      <w:r w:rsidRPr="00CF6511">
        <w:t>Kliničkog bolničkog centra Osijek.</w:t>
      </w:r>
      <w:r w:rsidRPr="00CF6511">
        <w:rPr>
          <w:color w:val="auto"/>
        </w:rPr>
        <w:t xml:space="preserve"> </w:t>
      </w:r>
    </w:p>
    <w:p w:rsidR="005627C2" w:rsidRDefault="005627C2" w:rsidP="00A30E5E">
      <w:r>
        <w:t>Oznaka</w:t>
      </w:r>
      <w:r w:rsidRPr="005627C2">
        <w:t xml:space="preserve"> </w:t>
      </w:r>
      <w:r>
        <w:t xml:space="preserve">predmeta nabave prema Jedinstvenom rječniku javne nabave: </w:t>
      </w:r>
    </w:p>
    <w:p w:rsidR="00843DC1" w:rsidRDefault="00843DC1" w:rsidP="00A30E5E">
      <w:pPr>
        <w:rPr>
          <w:b/>
          <w:bCs/>
          <w:iCs/>
          <w:color w:val="auto"/>
          <w:sz w:val="24"/>
          <w:szCs w:val="28"/>
          <w:lang w:val="x-none" w:eastAsia="x-none"/>
        </w:rPr>
      </w:pPr>
      <w:bookmarkStart w:id="68" w:name="_Toc457212051"/>
      <w:bookmarkStart w:id="69" w:name="_Toc474751447"/>
      <w:bookmarkStart w:id="70" w:name="_Toc474751502"/>
      <w:bookmarkStart w:id="71" w:name="_Toc474751556"/>
      <w:bookmarkStart w:id="72" w:name="_Toc475006581"/>
      <w:bookmarkStart w:id="73" w:name="_Toc461013733"/>
      <w:bookmarkStart w:id="74" w:name="_Toc474478046"/>
      <w:r w:rsidRPr="00843DC1">
        <w:rPr>
          <w:color w:val="auto"/>
        </w:rPr>
        <w:t xml:space="preserve">CPV oznaka: </w:t>
      </w:r>
      <w:r w:rsidR="00A17602">
        <w:rPr>
          <w:color w:val="auto"/>
        </w:rPr>
        <w:t>33696500-0</w:t>
      </w:r>
      <w:r w:rsidRPr="00843DC1">
        <w:rPr>
          <w:color w:val="auto"/>
        </w:rPr>
        <w:t xml:space="preserve">, opis: </w:t>
      </w:r>
      <w:r w:rsidR="00A17602">
        <w:rPr>
          <w:color w:val="auto"/>
        </w:rPr>
        <w:t>Laboratorijski reagensi</w:t>
      </w:r>
      <w:r w:rsidR="002B4FFF">
        <w:rPr>
          <w:color w:val="auto"/>
        </w:rPr>
        <w:t xml:space="preserve"> </w:t>
      </w:r>
      <w:r w:rsidRPr="00CF6511">
        <w:rPr>
          <w:b/>
          <w:bCs/>
          <w:iCs/>
          <w:color w:val="auto"/>
          <w:sz w:val="24"/>
          <w:szCs w:val="28"/>
          <w:lang w:val="x-none" w:eastAsia="x-none"/>
        </w:rPr>
        <w:t xml:space="preserve"> </w:t>
      </w:r>
    </w:p>
    <w:p w:rsidR="00CF6511" w:rsidRPr="00CF6511" w:rsidRDefault="00CF6511" w:rsidP="00843DC1">
      <w:pPr>
        <w:keepNext/>
        <w:spacing w:before="240" w:after="60" w:line="240" w:lineRule="auto"/>
        <w:ind w:left="0" w:firstLine="0"/>
        <w:jc w:val="left"/>
        <w:outlineLvl w:val="1"/>
        <w:rPr>
          <w:b/>
          <w:bCs/>
          <w:iCs/>
          <w:color w:val="auto"/>
          <w:sz w:val="24"/>
          <w:szCs w:val="28"/>
          <w:lang w:val="x-none" w:eastAsia="x-none"/>
        </w:rPr>
      </w:pPr>
      <w:bookmarkStart w:id="75" w:name="_Toc178320429"/>
      <w:r w:rsidRPr="00CF6511">
        <w:rPr>
          <w:b/>
          <w:bCs/>
          <w:iCs/>
          <w:color w:val="auto"/>
          <w:sz w:val="24"/>
          <w:szCs w:val="28"/>
          <w:lang w:val="x-none" w:eastAsia="x-none"/>
        </w:rPr>
        <w:t>2.2. Opis, tehnička specifikacija i količina predmeta nabave</w:t>
      </w:r>
      <w:bookmarkEnd w:id="68"/>
      <w:bookmarkEnd w:id="69"/>
      <w:bookmarkEnd w:id="70"/>
      <w:bookmarkEnd w:id="71"/>
      <w:bookmarkEnd w:id="72"/>
      <w:bookmarkEnd w:id="75"/>
    </w:p>
    <w:p w:rsidR="005627C2" w:rsidRDefault="005627C2" w:rsidP="005627C2">
      <w:pPr>
        <w:ind w:left="-5"/>
        <w:rPr>
          <w:color w:val="auto"/>
        </w:rPr>
      </w:pPr>
      <w:bookmarkStart w:id="76" w:name="_Toc461013734"/>
      <w:bookmarkStart w:id="77" w:name="_Toc474478047"/>
      <w:bookmarkStart w:id="78" w:name="_Toc474751450"/>
      <w:bookmarkStart w:id="79" w:name="_Toc474751505"/>
      <w:bookmarkStart w:id="80" w:name="_Toc474751559"/>
      <w:bookmarkStart w:id="81" w:name="_Toc475006584"/>
      <w:bookmarkEnd w:id="73"/>
      <w:bookmarkEnd w:id="74"/>
      <w:r>
        <w:rPr>
          <w:color w:val="auto"/>
        </w:rPr>
        <w:t>Detaljan opis predmeta nabave se nalazi u obrascu Troškovnika, koji se nalazi u Excel tablici</w:t>
      </w:r>
      <w:r w:rsidR="00843DC1">
        <w:rPr>
          <w:color w:val="auto"/>
        </w:rPr>
        <w:t xml:space="preserve"> koja čini sastavni dio ovog Poziva</w:t>
      </w:r>
      <w:r>
        <w:rPr>
          <w:color w:val="auto"/>
        </w:rPr>
        <w:t xml:space="preserve">. </w:t>
      </w:r>
    </w:p>
    <w:p w:rsidR="005627C2" w:rsidRDefault="005627C2" w:rsidP="005627C2">
      <w:pPr>
        <w:spacing w:line="240" w:lineRule="auto"/>
      </w:pPr>
      <w:r>
        <w:t>Zahtjeve tehničke specifikacije predmeta nabave, njena vrsta, kvaliteta, minimalne karakteristike i količina iskazane u troškovniku kao sastavnom dijelu ov</w:t>
      </w:r>
      <w:r w:rsidR="005408A8">
        <w:t>og</w:t>
      </w:r>
      <w:r>
        <w:t xml:space="preserve"> </w:t>
      </w:r>
      <w:r w:rsidR="005408A8">
        <w:t>Poziva</w:t>
      </w:r>
      <w:r>
        <w:t xml:space="preserve">, a ponuditelj ih mora ponuditi sukladno opisanim karakteristikama, </w:t>
      </w:r>
      <w:r w:rsidR="005408A8">
        <w:t>kao i tehničke specifikacije uređaja ustupljenog na korištenje. U</w:t>
      </w:r>
      <w:r>
        <w:t xml:space="preserve">koliko ponuditelj nudi drugi jednakovrijedan proizvod, isti treba minimalno imati karakteristike proizvoda na koji se naručitelj pozvao u troškovniku ovog postupka nabave.  </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82" w:name="_Toc178320430"/>
      <w:r w:rsidRPr="00CF6511">
        <w:rPr>
          <w:b/>
          <w:bCs/>
          <w:iCs/>
          <w:color w:val="auto"/>
          <w:sz w:val="24"/>
          <w:szCs w:val="28"/>
          <w:lang w:val="x-none" w:eastAsia="x-none"/>
        </w:rPr>
        <w:t>2.3. Troškovnik</w:t>
      </w:r>
      <w:bookmarkEnd w:id="76"/>
      <w:bookmarkEnd w:id="77"/>
      <w:bookmarkEnd w:id="78"/>
      <w:bookmarkEnd w:id="79"/>
      <w:bookmarkEnd w:id="80"/>
      <w:bookmarkEnd w:id="81"/>
      <w:bookmarkEnd w:id="82"/>
      <w:r w:rsidRPr="00CF6511">
        <w:rPr>
          <w:b/>
          <w:bCs/>
          <w:iCs/>
          <w:color w:val="auto"/>
          <w:sz w:val="24"/>
          <w:szCs w:val="28"/>
          <w:lang w:val="x-none" w:eastAsia="x-none"/>
        </w:rPr>
        <w:t xml:space="preserve"> </w:t>
      </w:r>
    </w:p>
    <w:p w:rsidR="00CF6511" w:rsidRPr="00CF6511" w:rsidRDefault="00CF6511" w:rsidP="00CF6511">
      <w:pPr>
        <w:widowControl w:val="0"/>
        <w:autoSpaceDE w:val="0"/>
        <w:autoSpaceDN w:val="0"/>
        <w:adjustRightInd w:val="0"/>
        <w:spacing w:after="0" w:line="240" w:lineRule="auto"/>
        <w:ind w:left="0" w:firstLine="0"/>
        <w:rPr>
          <w:color w:val="auto"/>
        </w:rPr>
      </w:pPr>
      <w:r w:rsidRPr="00CF6511">
        <w:rPr>
          <w:color w:val="auto"/>
        </w:rPr>
        <w:t>Troškovnik je sastavni dio Poziva za dostavu ponuda. Ponuditelj mora ponuditi cjelokupan predmet nabave sukladno iskazanim potrebama, zahtjevima struke i predviđenim količinama iskazanim u Troškovniku za predmeta nabave.</w:t>
      </w:r>
    </w:p>
    <w:p w:rsidR="00CF6511" w:rsidRPr="00CF6511" w:rsidRDefault="00CF6511" w:rsidP="00CF6511">
      <w:pPr>
        <w:spacing w:after="0" w:line="240" w:lineRule="auto"/>
        <w:ind w:left="0" w:firstLine="0"/>
        <w:rPr>
          <w:bCs/>
          <w:iCs/>
          <w:color w:val="auto"/>
        </w:rPr>
      </w:pPr>
      <w:r w:rsidRPr="00CF6511">
        <w:rPr>
          <w:bCs/>
          <w:iCs/>
          <w:color w:val="auto"/>
        </w:rPr>
        <w:t xml:space="preserve">Ponuditelj ne smije mijenjati opise predmeta nabave navedene u Troškovniku predmeta nabave, kao niti dopisivati stupce niti na bilo koji način mijenjati sadržaj Troškovnika. </w:t>
      </w:r>
    </w:p>
    <w:p w:rsidR="00CF6511" w:rsidRPr="00CF6511" w:rsidRDefault="00CF6511" w:rsidP="00CF6511">
      <w:pPr>
        <w:spacing w:after="0" w:line="240" w:lineRule="auto"/>
        <w:ind w:left="0" w:firstLine="0"/>
        <w:rPr>
          <w:color w:val="auto"/>
        </w:rPr>
      </w:pPr>
      <w:r w:rsidRPr="00CF6511">
        <w:rPr>
          <w:color w:val="auto"/>
        </w:rPr>
        <w:t xml:space="preserve">Ponuditelj treba za traženu stavku troškovnika ispuniti jediničnu cijenu stavke (po jedinici mjere), ukupnu cijenu stavke bez PDV-a, te cijenu ponude bez PDV-a, iznos PDV-a  i ukupnu cijenu ponude s PDV-om, kao i </w:t>
      </w:r>
      <w:r w:rsidR="00AD0988">
        <w:rPr>
          <w:color w:val="auto"/>
        </w:rPr>
        <w:t>sve ostale podatke tražene u troškovniku.</w:t>
      </w:r>
    </w:p>
    <w:p w:rsidR="00CF6511" w:rsidRDefault="00CF6511" w:rsidP="00CF6511">
      <w:pPr>
        <w:spacing w:after="0" w:line="240" w:lineRule="auto"/>
        <w:ind w:left="0" w:firstLine="0"/>
        <w:rPr>
          <w:color w:val="auto"/>
        </w:rPr>
      </w:pPr>
      <w:r w:rsidRPr="00CF6511">
        <w:rPr>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rsidR="00CF6511" w:rsidRDefault="00CF6511" w:rsidP="00CF6511">
      <w:pPr>
        <w:spacing w:after="0" w:line="240" w:lineRule="auto"/>
        <w:ind w:left="0" w:firstLine="0"/>
        <w:rPr>
          <w:b/>
          <w:color w:val="auto"/>
          <w:u w:val="single"/>
        </w:rPr>
      </w:pPr>
      <w:r w:rsidRPr="00CF6511">
        <w:rPr>
          <w:b/>
          <w:color w:val="auto"/>
          <w:u w:val="single"/>
        </w:rPr>
        <w:t>Troškovnik se obavezno dostavlja u pisanom obliku neizbrisivom tintom ili računalnim ispisom, ovjeren i potpisan od strane ovlaštene osobe ponuditelja.</w:t>
      </w:r>
    </w:p>
    <w:p w:rsidR="00615609" w:rsidRDefault="00615609" w:rsidP="00CF6511">
      <w:pPr>
        <w:spacing w:after="0" w:line="240" w:lineRule="auto"/>
        <w:ind w:left="0" w:firstLine="0"/>
        <w:rPr>
          <w:b/>
          <w:color w:val="auto"/>
          <w:u w:val="single"/>
        </w:rPr>
      </w:pPr>
    </w:p>
    <w:p w:rsidR="00615609" w:rsidRPr="00BB3828" w:rsidRDefault="00615609" w:rsidP="00CF6511">
      <w:pPr>
        <w:spacing w:after="0" w:line="240" w:lineRule="auto"/>
        <w:ind w:left="0" w:firstLine="0"/>
        <w:rPr>
          <w:b/>
          <w:color w:val="auto"/>
        </w:rPr>
      </w:pPr>
      <w:r w:rsidRPr="00BB3828">
        <w:rPr>
          <w:b/>
          <w:color w:val="auto"/>
          <w:u w:val="single"/>
        </w:rPr>
        <w:t>NAPOMENA:</w:t>
      </w:r>
      <w:r w:rsidRPr="00BB3828">
        <w:rPr>
          <w:b/>
          <w:color w:val="auto"/>
        </w:rPr>
        <w:t xml:space="preserve"> Potrošni materijal koji je neophodan za predmetne testove prilaže se u zasebnoj tablici.</w:t>
      </w:r>
    </w:p>
    <w:p w:rsidR="00615609" w:rsidRPr="00CF6511" w:rsidRDefault="00615609" w:rsidP="00CF6511">
      <w:pPr>
        <w:spacing w:after="0" w:line="240" w:lineRule="auto"/>
        <w:ind w:left="0" w:firstLine="0"/>
        <w:rPr>
          <w:b/>
          <w:color w:val="auto"/>
          <w:u w:val="single"/>
        </w:rPr>
      </w:pP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3" w:name="_Toc474751451"/>
      <w:bookmarkStart w:id="84" w:name="_Toc474751506"/>
      <w:bookmarkStart w:id="85" w:name="_Toc474751560"/>
      <w:bookmarkStart w:id="86" w:name="_Toc475006585"/>
      <w:bookmarkStart w:id="87" w:name="_Toc178320431"/>
      <w:r w:rsidRPr="00CF6511">
        <w:rPr>
          <w:b/>
          <w:bCs/>
          <w:iCs/>
          <w:color w:val="auto"/>
          <w:sz w:val="24"/>
          <w:szCs w:val="28"/>
          <w:lang w:eastAsia="x-none"/>
        </w:rPr>
        <w:t xml:space="preserve">2.4. Mjesto </w:t>
      </w:r>
      <w:bookmarkEnd w:id="83"/>
      <w:bookmarkEnd w:id="84"/>
      <w:bookmarkEnd w:id="85"/>
      <w:bookmarkEnd w:id="86"/>
      <w:r w:rsidRPr="00CF6511">
        <w:rPr>
          <w:b/>
          <w:bCs/>
          <w:iCs/>
          <w:color w:val="auto"/>
          <w:sz w:val="24"/>
          <w:szCs w:val="28"/>
          <w:lang w:eastAsia="x-none"/>
        </w:rPr>
        <w:t>isporuke robe</w:t>
      </w:r>
      <w:bookmarkEnd w:id="87"/>
    </w:p>
    <w:p w:rsidR="00CF6511" w:rsidRPr="00CF6511" w:rsidRDefault="005408A8" w:rsidP="00CF6511">
      <w:pPr>
        <w:spacing w:after="200" w:line="240" w:lineRule="auto"/>
        <w:ind w:left="0" w:firstLine="0"/>
        <w:rPr>
          <w:color w:val="auto"/>
        </w:rPr>
      </w:pPr>
      <w:r>
        <w:rPr>
          <w:color w:val="auto"/>
        </w:rPr>
        <w:t>Bolnička ljekarna</w:t>
      </w:r>
      <w:r w:rsidR="00CF6511" w:rsidRPr="00CF6511">
        <w:rPr>
          <w:color w:val="auto"/>
        </w:rPr>
        <w:t xml:space="preserve"> KBC-a Osijek, J. </w:t>
      </w:r>
      <w:proofErr w:type="spellStart"/>
      <w:r w:rsidR="00CF6511" w:rsidRPr="00CF6511">
        <w:rPr>
          <w:color w:val="auto"/>
        </w:rPr>
        <w:t>Huttlera</w:t>
      </w:r>
      <w:proofErr w:type="spellEnd"/>
      <w:r w:rsidR="00CF6511" w:rsidRPr="00CF6511">
        <w:rPr>
          <w:color w:val="auto"/>
        </w:rPr>
        <w:t xml:space="preserve"> 4, 31000 Osijek.  </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8" w:name="_Toc461013736"/>
      <w:bookmarkStart w:id="89" w:name="_Toc474478049"/>
      <w:bookmarkStart w:id="90" w:name="_Toc474751452"/>
      <w:bookmarkStart w:id="91" w:name="_Toc474751507"/>
      <w:bookmarkStart w:id="92" w:name="_Toc474751561"/>
      <w:bookmarkStart w:id="93" w:name="_Toc475006586"/>
      <w:bookmarkStart w:id="94" w:name="_Toc178320432"/>
      <w:r w:rsidRPr="00CF6511">
        <w:rPr>
          <w:b/>
          <w:bCs/>
          <w:iCs/>
          <w:color w:val="auto"/>
          <w:sz w:val="24"/>
          <w:szCs w:val="28"/>
          <w:lang w:val="x-none" w:eastAsia="x-none"/>
        </w:rPr>
        <w:t xml:space="preserve">2.5. Rok </w:t>
      </w:r>
      <w:bookmarkEnd w:id="88"/>
      <w:bookmarkEnd w:id="89"/>
      <w:bookmarkEnd w:id="90"/>
      <w:bookmarkEnd w:id="91"/>
      <w:bookmarkEnd w:id="92"/>
      <w:bookmarkEnd w:id="93"/>
      <w:r w:rsidRPr="00CF6511">
        <w:rPr>
          <w:b/>
          <w:bCs/>
          <w:iCs/>
          <w:color w:val="auto"/>
          <w:sz w:val="24"/>
          <w:szCs w:val="28"/>
          <w:lang w:eastAsia="x-none"/>
        </w:rPr>
        <w:t>isporuke</w:t>
      </w:r>
      <w:r w:rsidR="000B069A">
        <w:rPr>
          <w:b/>
          <w:bCs/>
          <w:iCs/>
          <w:color w:val="auto"/>
          <w:sz w:val="24"/>
          <w:szCs w:val="28"/>
          <w:lang w:eastAsia="x-none"/>
        </w:rPr>
        <w:t xml:space="preserve"> robe</w:t>
      </w:r>
      <w:bookmarkEnd w:id="94"/>
    </w:p>
    <w:p w:rsidR="009966C2" w:rsidRDefault="009966C2" w:rsidP="009966C2">
      <w:pPr>
        <w:spacing w:after="0"/>
      </w:pPr>
      <w:r w:rsidRPr="003E7DF8">
        <w:t xml:space="preserve">Okvirni sporazum robe sklapa se za razdoblje od </w:t>
      </w:r>
      <w:r>
        <w:t>dvije (2</w:t>
      </w:r>
      <w:r w:rsidRPr="003E7DF8">
        <w:t xml:space="preserve">) godine s danom potpisivanja obje ugovorne strane. Naručitelj nije dužan tijekom godine naručiti sve količine predviđene u </w:t>
      </w:r>
      <w:r>
        <w:t>T</w:t>
      </w:r>
      <w:r w:rsidRPr="003E7DF8">
        <w:t xml:space="preserve">roškovniku predmeta nabave. Okvirni sporazum nije obvezujući. </w:t>
      </w:r>
    </w:p>
    <w:p w:rsidR="009966C2" w:rsidRDefault="009966C2" w:rsidP="009966C2">
      <w:pPr>
        <w:spacing w:after="0"/>
      </w:pPr>
      <w:r w:rsidRPr="003E7DF8">
        <w:lastRenderedPageBreak/>
        <w:t>Obveza nastaje izdavanjem svake pojedine narudžbenice, a sve sukladno osiguranim financijskim sredstvima zdravstvene ustanove.</w:t>
      </w:r>
      <w:r>
        <w:t xml:space="preserve"> </w:t>
      </w:r>
    </w:p>
    <w:p w:rsidR="009966C2" w:rsidRPr="004F423A" w:rsidRDefault="009966C2" w:rsidP="009966C2">
      <w:pPr>
        <w:spacing w:after="0"/>
        <w:rPr>
          <w:i/>
        </w:rPr>
      </w:pPr>
      <w:r w:rsidRPr="004F423A">
        <w:rPr>
          <w:i/>
        </w:rPr>
        <w:t xml:space="preserve">Odabrani ponuditelj je dužan isporučiti naručenu robu </w:t>
      </w:r>
      <w:r w:rsidRPr="004F423A">
        <w:rPr>
          <w:b/>
          <w:i/>
        </w:rPr>
        <w:t>najkasnije u roku 5 (pet) dana od trenutka zaprimanja svake pojedine pisane narudžbenice</w:t>
      </w:r>
      <w:r w:rsidRPr="004F423A">
        <w:rPr>
          <w:i/>
        </w:rPr>
        <w:t xml:space="preserve"> izdane elektroničkim putem, email-om, telefaksom ili poštom...).</w:t>
      </w:r>
    </w:p>
    <w:p w:rsidR="00B426A6" w:rsidRDefault="00B426A6" w:rsidP="009966C2">
      <w:pPr>
        <w:spacing w:after="0"/>
        <w:rPr>
          <w:lang w:eastAsia="x-none"/>
        </w:rPr>
      </w:pPr>
    </w:p>
    <w:p w:rsidR="009966C2" w:rsidRPr="003643CB" w:rsidRDefault="009966C2" w:rsidP="009966C2">
      <w:pPr>
        <w:spacing w:after="0"/>
        <w:rPr>
          <w:bCs/>
          <w:lang w:eastAsia="x-none"/>
        </w:rPr>
      </w:pPr>
      <w:r w:rsidRPr="00F41A2D">
        <w:rPr>
          <w:lang w:eastAsia="x-none"/>
        </w:rPr>
        <w:t>Ponuditelj čij</w:t>
      </w:r>
      <w:r>
        <w:rPr>
          <w:lang w:eastAsia="x-none"/>
        </w:rPr>
        <w:t>a</w:t>
      </w:r>
      <w:r w:rsidRPr="00F41A2D">
        <w:rPr>
          <w:lang w:eastAsia="x-none"/>
        </w:rPr>
        <w:t xml:space="preserve"> ponud</w:t>
      </w:r>
      <w:r>
        <w:rPr>
          <w:lang w:eastAsia="x-none"/>
        </w:rPr>
        <w:t>a</w:t>
      </w:r>
      <w:r w:rsidRPr="00F41A2D">
        <w:rPr>
          <w:lang w:eastAsia="x-none"/>
        </w:rPr>
        <w:t xml:space="preserve"> bud</w:t>
      </w:r>
      <w:r>
        <w:rPr>
          <w:lang w:eastAsia="x-none"/>
        </w:rPr>
        <w:t>e</w:t>
      </w:r>
      <w:r w:rsidRPr="00F41A2D">
        <w:rPr>
          <w:lang w:eastAsia="x-none"/>
        </w:rPr>
        <w:t xml:space="preserve"> odabran</w:t>
      </w:r>
      <w:r>
        <w:rPr>
          <w:lang w:eastAsia="x-none"/>
        </w:rPr>
        <w:t>a</w:t>
      </w:r>
      <w:r w:rsidRPr="00F41A2D">
        <w:rPr>
          <w:lang w:eastAsia="x-none"/>
        </w:rPr>
        <w:t xml:space="preserve"> </w:t>
      </w:r>
      <w:r w:rsidRPr="00F41A2D">
        <w:rPr>
          <w:bCs/>
          <w:lang w:eastAsia="x-none"/>
        </w:rPr>
        <w:t>duž</w:t>
      </w:r>
      <w:r>
        <w:rPr>
          <w:bCs/>
          <w:lang w:eastAsia="x-none"/>
        </w:rPr>
        <w:t>a</w:t>
      </w:r>
      <w:r w:rsidRPr="00F41A2D">
        <w:rPr>
          <w:bCs/>
          <w:lang w:eastAsia="x-none"/>
        </w:rPr>
        <w:t xml:space="preserve">n </w:t>
      </w:r>
      <w:r w:rsidR="00B426A6">
        <w:rPr>
          <w:bCs/>
          <w:lang w:eastAsia="x-none"/>
        </w:rPr>
        <w:t>j</w:t>
      </w:r>
      <w:r>
        <w:rPr>
          <w:bCs/>
          <w:lang w:eastAsia="x-none"/>
        </w:rPr>
        <w:t>e</w:t>
      </w:r>
      <w:r w:rsidRPr="00F41A2D">
        <w:rPr>
          <w:bCs/>
          <w:lang w:eastAsia="x-none"/>
        </w:rPr>
        <w:t xml:space="preserve"> u roku od 30 (trideset) dana od dana obostranog potpisa Okvirnog sporazuma isporučiti uređaj u prostorije Naručitelja.</w:t>
      </w:r>
      <w:r w:rsidRPr="003643CB">
        <w:rPr>
          <w:bCs/>
          <w:lang w:eastAsia="x-none"/>
        </w:rPr>
        <w:t xml:space="preserve">  </w:t>
      </w:r>
    </w:p>
    <w:p w:rsidR="009966C2" w:rsidRPr="003643CB" w:rsidRDefault="009966C2" w:rsidP="009966C2">
      <w:pPr>
        <w:spacing w:after="0"/>
        <w:rPr>
          <w:bCs/>
          <w:lang w:eastAsia="x-none"/>
        </w:rPr>
      </w:pPr>
      <w:r w:rsidRPr="003643CB">
        <w:rPr>
          <w:bCs/>
          <w:lang w:eastAsia="x-none"/>
        </w:rPr>
        <w:t>U održavanje uređaja moraju biti uključeni troškovi održavanja i servisiranja uređaja, potrošnih i rezervnih dijelova, otklanjanja kvarova u roku od 24 sata od trenutka poziva ovlaštene osobe Naručitelja, te troškovi umrežavanja u sustav LIS KBC-a Osijek.</w:t>
      </w:r>
    </w:p>
    <w:p w:rsidR="009966C2" w:rsidRPr="003643CB" w:rsidRDefault="009966C2" w:rsidP="009966C2">
      <w:pPr>
        <w:spacing w:after="0"/>
        <w:rPr>
          <w:bCs/>
          <w:lang w:eastAsia="x-none"/>
        </w:rPr>
      </w:pPr>
      <w:r w:rsidRPr="003643CB">
        <w:rPr>
          <w:bCs/>
          <w:lang w:eastAsia="x-none"/>
        </w:rPr>
        <w:t xml:space="preserve">Odabrani ponuditelj je dužan na o svom trošku uređaj instalirati u prostorijama Naručitelja te provesti validaciju instrumenta u roku od </w:t>
      </w:r>
      <w:r>
        <w:rPr>
          <w:bCs/>
          <w:lang w:eastAsia="x-none"/>
        </w:rPr>
        <w:t>30</w:t>
      </w:r>
      <w:r w:rsidRPr="003643CB">
        <w:rPr>
          <w:bCs/>
          <w:lang w:eastAsia="x-none"/>
        </w:rPr>
        <w:t xml:space="preserve"> (</w:t>
      </w:r>
      <w:r>
        <w:rPr>
          <w:bCs/>
          <w:lang w:eastAsia="x-none"/>
        </w:rPr>
        <w:t>trideset</w:t>
      </w:r>
      <w:r w:rsidRPr="003643CB">
        <w:rPr>
          <w:bCs/>
          <w:lang w:eastAsia="x-none"/>
        </w:rPr>
        <w:t>) dana nakon instalacije instrumenta.</w:t>
      </w:r>
    </w:p>
    <w:p w:rsidR="009966C2" w:rsidRPr="00BB3828" w:rsidRDefault="009966C2" w:rsidP="009966C2">
      <w:pPr>
        <w:spacing w:after="0"/>
        <w:rPr>
          <w:b/>
          <w:bCs/>
          <w:color w:val="auto"/>
          <w:lang w:eastAsia="x-none"/>
        </w:rPr>
      </w:pPr>
      <w:r w:rsidRPr="00BB3828">
        <w:rPr>
          <w:b/>
          <w:bCs/>
          <w:color w:val="auto"/>
          <w:lang w:eastAsia="x-none"/>
        </w:rPr>
        <w:t>Sve eventualne kvarove ponuditelj mora otkloniti u roku 24 (dvadeset i četiri) sata.</w:t>
      </w:r>
    </w:p>
    <w:p w:rsidR="009966C2" w:rsidRPr="00BB3828" w:rsidRDefault="009966C2" w:rsidP="002B4FFF">
      <w:pPr>
        <w:spacing w:after="120" w:line="240" w:lineRule="auto"/>
        <w:ind w:left="0" w:firstLine="0"/>
        <w:rPr>
          <w:rFonts w:eastAsia="Liberation Serif"/>
          <w:color w:val="auto"/>
        </w:rPr>
      </w:pPr>
    </w:p>
    <w:p w:rsidR="00F119E9" w:rsidRPr="00F119E9" w:rsidRDefault="00CF6511" w:rsidP="00F119E9">
      <w:pPr>
        <w:keepNext/>
        <w:keepLines/>
        <w:spacing w:after="0" w:line="276" w:lineRule="auto"/>
        <w:ind w:left="0" w:firstLine="0"/>
        <w:outlineLvl w:val="0"/>
        <w:rPr>
          <w:b/>
          <w:bCs/>
          <w:sz w:val="24"/>
          <w:szCs w:val="28"/>
          <w:lang w:eastAsia="x-none"/>
        </w:rPr>
      </w:pPr>
      <w:bookmarkStart w:id="95" w:name="_Toc461013738"/>
      <w:bookmarkStart w:id="96" w:name="_Toc474478051"/>
      <w:bookmarkStart w:id="97" w:name="_Toc474751454"/>
      <w:bookmarkStart w:id="98" w:name="_Toc474751509"/>
      <w:bookmarkStart w:id="99" w:name="_Toc474751563"/>
      <w:bookmarkStart w:id="100" w:name="_Toc475006588"/>
      <w:bookmarkStart w:id="101" w:name="_Toc178320433"/>
      <w:r w:rsidRPr="00CF6511">
        <w:rPr>
          <w:b/>
          <w:bCs/>
          <w:sz w:val="24"/>
          <w:szCs w:val="28"/>
          <w:lang w:val="x-none" w:eastAsia="x-none"/>
        </w:rPr>
        <w:t xml:space="preserve">3. </w:t>
      </w:r>
      <w:bookmarkEnd w:id="95"/>
      <w:bookmarkEnd w:id="96"/>
      <w:r w:rsidRPr="00CF6511">
        <w:rPr>
          <w:b/>
          <w:bCs/>
          <w:sz w:val="24"/>
          <w:szCs w:val="28"/>
          <w:lang w:eastAsia="x-none"/>
        </w:rPr>
        <w:t>KRITERIJ ZA KVALITATIVNI ODABIR GOSPODARSKOG SUBJEKTA</w:t>
      </w:r>
      <w:bookmarkEnd w:id="97"/>
      <w:bookmarkEnd w:id="98"/>
      <w:bookmarkEnd w:id="99"/>
      <w:bookmarkEnd w:id="100"/>
      <w:bookmarkEnd w:id="101"/>
    </w:p>
    <w:p w:rsidR="00F119E9" w:rsidRPr="00FB4F3D" w:rsidRDefault="00F119E9" w:rsidP="00AE11EE">
      <w:pPr>
        <w:pStyle w:val="Naslov2"/>
        <w:jc w:val="both"/>
        <w:rPr>
          <w:i w:val="0"/>
        </w:rPr>
      </w:pPr>
      <w:bookmarkStart w:id="102" w:name="_Toc511375358"/>
      <w:bookmarkStart w:id="103" w:name="_Toc178320434"/>
      <w:r w:rsidRPr="00FB4F3D">
        <w:rPr>
          <w:i w:val="0"/>
        </w:rPr>
        <w:t>Obvezne osnove za isključenje gospodarskog subjekta te dokumenti kojima se dokazuje da ne postoje obvezne osnove za isključenje</w:t>
      </w:r>
      <w:bookmarkEnd w:id="102"/>
      <w:bookmarkEnd w:id="103"/>
      <w:r w:rsidRPr="00FB4F3D">
        <w:rPr>
          <w:i w:val="0"/>
        </w:rPr>
        <w:t xml:space="preserve"> </w:t>
      </w:r>
    </w:p>
    <w:p w:rsidR="00F119E9" w:rsidRDefault="00F119E9" w:rsidP="00F119E9">
      <w:pPr>
        <w:spacing w:after="0" w:line="259" w:lineRule="auto"/>
        <w:ind w:left="0" w:firstLine="0"/>
        <w:jc w:val="left"/>
        <w:rPr>
          <w:color w:val="auto"/>
        </w:rPr>
      </w:pPr>
      <w:r>
        <w:rPr>
          <w:color w:val="auto"/>
        </w:rPr>
        <w:t xml:space="preserve"> </w:t>
      </w:r>
    </w:p>
    <w:p w:rsidR="00221F9B" w:rsidRDefault="00221F9B" w:rsidP="00221F9B">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221F9B" w:rsidRDefault="00221F9B" w:rsidP="007458BF">
      <w:pPr>
        <w:pStyle w:val="Odlomakpopisa"/>
        <w:numPr>
          <w:ilvl w:val="1"/>
          <w:numId w:val="20"/>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221F9B" w:rsidRPr="00091521" w:rsidRDefault="00221F9B" w:rsidP="00221F9B">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221F9B" w:rsidRPr="00091521" w:rsidRDefault="00221F9B" w:rsidP="00221F9B">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221F9B" w:rsidRPr="00091521" w:rsidRDefault="00221F9B" w:rsidP="00221F9B">
      <w:pPr>
        <w:spacing w:after="0" w:line="276" w:lineRule="auto"/>
        <w:ind w:left="11" w:hanging="11"/>
        <w:rPr>
          <w:bCs/>
        </w:rPr>
      </w:pPr>
      <w:r w:rsidRPr="00091521">
        <w:rPr>
          <w:bCs/>
        </w:rPr>
        <w:t>– članka 328. (zločinačko udruženje) i članka 329. (počinjenje kaznenog djela u sastavu zločinačkog udruženja) Kaznenog zakona</w:t>
      </w:r>
    </w:p>
    <w:p w:rsidR="00221F9B" w:rsidRPr="00091521" w:rsidRDefault="00221F9B" w:rsidP="00221F9B">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221F9B" w:rsidRPr="00091521" w:rsidRDefault="00221F9B" w:rsidP="00221F9B">
      <w:pPr>
        <w:spacing w:after="0" w:line="276" w:lineRule="auto"/>
        <w:ind w:left="11" w:hanging="11"/>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221F9B" w:rsidRPr="00091521" w:rsidRDefault="00221F9B" w:rsidP="00221F9B">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221F9B" w:rsidRPr="00091521" w:rsidRDefault="00221F9B" w:rsidP="00221F9B">
      <w:pPr>
        <w:spacing w:after="0" w:line="276" w:lineRule="auto"/>
        <w:ind w:left="11" w:hanging="11"/>
        <w:rPr>
          <w:bCs/>
        </w:rPr>
      </w:pPr>
      <w:r w:rsidRPr="00091521">
        <w:rPr>
          <w:bCs/>
        </w:rPr>
        <w:t>– članka 236. (prijevara), članka 247. (prijevara u gospodarskom poslovanju), članka 256. (utaja poreza ili carine) i članka 258. (subvencijska prijevara) Kaznenog zakona</w:t>
      </w:r>
    </w:p>
    <w:p w:rsidR="00221F9B" w:rsidRPr="00091521" w:rsidRDefault="00221F9B" w:rsidP="00221F9B">
      <w:pPr>
        <w:spacing w:after="120" w:line="276" w:lineRule="auto"/>
        <w:rPr>
          <w:bCs/>
        </w:rPr>
      </w:pPr>
      <w:r w:rsidRPr="00091521">
        <w:rPr>
          <w:bCs/>
        </w:rPr>
        <w:lastRenderedPageBreak/>
        <w:t>– članka 224. (prijevara), članka 293. (prijevara u gospodarskom poslovanju) i članka 286. (utaja poreza i drugih davanja)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221F9B" w:rsidRPr="00091521" w:rsidRDefault="00221F9B" w:rsidP="00221F9B">
      <w:pPr>
        <w:spacing w:after="0" w:line="276" w:lineRule="auto"/>
        <w:ind w:left="11" w:hanging="11"/>
        <w:rPr>
          <w:bCs/>
        </w:rPr>
      </w:pPr>
      <w:r w:rsidRPr="00091521">
        <w:rPr>
          <w:bCs/>
        </w:rPr>
        <w:t>– članka 97. (terorizam), članka 99. (javno poticanje na terorizam), članka 100. (novačenje za terorizam), članka 101. (obuka za terorizam) i članka 102. (terorističko udruženje) Kaznenog zakona</w:t>
      </w:r>
    </w:p>
    <w:p w:rsidR="00221F9B" w:rsidRPr="00091521" w:rsidRDefault="00221F9B" w:rsidP="00221F9B">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221F9B" w:rsidRPr="00091521" w:rsidRDefault="00221F9B" w:rsidP="00221F9B">
      <w:pPr>
        <w:spacing w:after="0" w:line="276" w:lineRule="auto"/>
        <w:ind w:left="11" w:hanging="11"/>
        <w:rPr>
          <w:bCs/>
        </w:rPr>
      </w:pPr>
      <w:r w:rsidRPr="00091521">
        <w:rPr>
          <w:bCs/>
        </w:rPr>
        <w:t>– članka 98. (financiranje terorizma) i članka 265. (pranje novca) Kaznenog zakona</w:t>
      </w:r>
    </w:p>
    <w:p w:rsidR="00221F9B" w:rsidRPr="00091521" w:rsidRDefault="00221F9B" w:rsidP="00221F9B">
      <w:pPr>
        <w:spacing w:after="120" w:line="276" w:lineRule="auto"/>
        <w:rPr>
          <w:bCs/>
        </w:rPr>
      </w:pPr>
      <w:r w:rsidRPr="00091521">
        <w:rPr>
          <w:bCs/>
        </w:rPr>
        <w:t>– članka 279. (pranje novca) iz Kaznenog zakona (»Narodne novine«, br. 110/97., 27/98., 50/00., 129/00., 51/01., 111/03., 190/03., 105/04., 84/05., 71/06., 110/07., 152/08., 57/11., 77/11. i 143/12.)</w:t>
      </w:r>
    </w:p>
    <w:p w:rsidR="00221F9B" w:rsidRPr="00091521" w:rsidRDefault="00221F9B" w:rsidP="00221F9B">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221F9B" w:rsidRPr="00091521" w:rsidRDefault="00221F9B" w:rsidP="00221F9B">
      <w:pPr>
        <w:spacing w:after="0" w:line="276" w:lineRule="auto"/>
        <w:ind w:left="11" w:hanging="11"/>
        <w:rPr>
          <w:bCs/>
        </w:rPr>
      </w:pPr>
      <w:r w:rsidRPr="00091521">
        <w:rPr>
          <w:bCs/>
        </w:rPr>
        <w:t>– članka 106. (trgovanje ljudima) Kaznenog zakona</w:t>
      </w:r>
    </w:p>
    <w:p w:rsidR="00221F9B" w:rsidRDefault="00221F9B" w:rsidP="00221F9B">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221F9B" w:rsidRDefault="00221F9B" w:rsidP="00221F9B">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221F9B" w:rsidRDefault="00221F9B" w:rsidP="00221F9B">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221F9B" w:rsidRPr="00D20C75" w:rsidRDefault="00221F9B" w:rsidP="00221F9B">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Pr>
          <w:color w:val="auto"/>
        </w:rPr>
        <w:t>Ova izjava se prilaže s</w:t>
      </w:r>
      <w:r w:rsidRPr="002A6D22">
        <w:rPr>
          <w:color w:val="auto"/>
        </w:rPr>
        <w:t xml:space="preserve"> ovjerenim potpisom kod javnog bilježnika.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p>
    <w:p w:rsidR="00221F9B" w:rsidRDefault="00221F9B" w:rsidP="00221F9B">
      <w:pPr>
        <w:spacing w:after="120" w:line="276" w:lineRule="auto"/>
        <w:rPr>
          <w:bCs/>
        </w:rPr>
      </w:pPr>
      <w:r>
        <w:t>Sukladno odredbama Pravilnika o Dokumentaciji o nabavi te ponudi u postupcima javne nabave („Narodne novine“ broj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221F9B" w:rsidRPr="00694A63" w:rsidRDefault="00221F9B" w:rsidP="007458BF">
      <w:pPr>
        <w:pStyle w:val="Odlomakpopisa"/>
        <w:numPr>
          <w:ilvl w:val="1"/>
          <w:numId w:val="20"/>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w:t>
      </w:r>
      <w:r w:rsidRPr="009367D3">
        <w:rPr>
          <w:bCs/>
        </w:rPr>
        <w:lastRenderedPageBreak/>
        <w:t xml:space="preserve">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221F9B" w:rsidRPr="00784A02" w:rsidRDefault="00221F9B" w:rsidP="00221F9B">
      <w:pPr>
        <w:pStyle w:val="Odlomakpopisa"/>
        <w:spacing w:after="120" w:line="276" w:lineRule="auto"/>
        <w:ind w:left="0"/>
        <w:contextualSpacing w:val="0"/>
        <w:rPr>
          <w:bCs/>
        </w:rPr>
      </w:pPr>
      <w:r>
        <w:t xml:space="preserve">Sukladno odredbama Pravilnika o Dokumentaciji o nabavi te ponudi u postupcima javne nabave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221F9B" w:rsidRDefault="00221F9B" w:rsidP="00221F9B">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221F9B" w:rsidRDefault="00221F9B" w:rsidP="007458BF">
      <w:pPr>
        <w:pStyle w:val="Naslov1"/>
        <w:numPr>
          <w:ilvl w:val="0"/>
          <w:numId w:val="20"/>
        </w:numPr>
        <w:spacing w:before="120" w:after="120" w:line="276" w:lineRule="auto"/>
        <w:ind w:right="0"/>
        <w:jc w:val="both"/>
      </w:pPr>
      <w:bookmarkStart w:id="104" w:name="_Toc66176606"/>
      <w:bookmarkStart w:id="105" w:name="_Toc129160439"/>
      <w:bookmarkStart w:id="106" w:name="_Toc178320435"/>
      <w:r>
        <w:t>KRI</w:t>
      </w:r>
      <w:r w:rsidRPr="009367D3">
        <w:t xml:space="preserve">TERIJI </w:t>
      </w:r>
      <w:r>
        <w:t xml:space="preserve"> ZA O</w:t>
      </w:r>
      <w:r w:rsidRPr="009367D3">
        <w:t>DABIR GOSPODARSKOG SUBJEKTA (uvjeti sposobnosti)</w:t>
      </w:r>
      <w:bookmarkEnd w:id="104"/>
      <w:bookmarkEnd w:id="105"/>
      <w:bookmarkEnd w:id="106"/>
      <w:r w:rsidRPr="009367D3">
        <w:t xml:space="preserve"> </w:t>
      </w:r>
    </w:p>
    <w:p w:rsidR="00221F9B" w:rsidRDefault="00221F9B" w:rsidP="00221F9B">
      <w:pPr>
        <w:pStyle w:val="Naslov2"/>
        <w:spacing w:before="120" w:after="120" w:line="276" w:lineRule="auto"/>
      </w:pPr>
      <w:bookmarkStart w:id="107" w:name="_Toc66176607"/>
      <w:bookmarkStart w:id="108" w:name="_Toc129160440"/>
      <w:bookmarkStart w:id="109" w:name="_Toc178320436"/>
      <w:r>
        <w:t xml:space="preserve">4.1. </w:t>
      </w:r>
      <w:r w:rsidRPr="009367D3">
        <w:t>Profesionalna sposobnost</w:t>
      </w:r>
      <w:bookmarkEnd w:id="107"/>
      <w:bookmarkEnd w:id="108"/>
      <w:bookmarkEnd w:id="109"/>
    </w:p>
    <w:p w:rsidR="00221F9B" w:rsidRDefault="00221F9B" w:rsidP="00221F9B">
      <w:pPr>
        <w:spacing w:after="120" w:line="276" w:lineRule="auto"/>
      </w:pPr>
      <w:r>
        <w:t xml:space="preserve">Gospodarski subjekt mora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221F9B" w:rsidRDefault="00221F9B" w:rsidP="00221F9B">
      <w:pPr>
        <w:spacing w:after="120" w:line="276" w:lineRule="auto"/>
        <w:rPr>
          <w:bCs/>
        </w:rPr>
      </w:pPr>
      <w:r>
        <w:t xml:space="preserve">Sukladno odredbama Pravilnika o Dokumentaciji o nabavi te ponudi u postupcima javne nabave </w:t>
      </w:r>
      <w:r>
        <w:rPr>
          <w:lang w:eastAsia="x-none"/>
        </w:rPr>
        <w:t>s</w:t>
      </w:r>
      <w:r w:rsidRPr="00903396">
        <w:rPr>
          <w:lang w:eastAsia="x-none"/>
        </w:rPr>
        <w:t xml:space="preserve">matra se da su dokumenti iz članka 265. stavka 1. točke 2. i 3. i stavka 2. ZJN 2016 ažurirani ako </w:t>
      </w:r>
      <w:r w:rsidRPr="00DB38BC">
        <w:rPr>
          <w:u w:val="single"/>
          <w:lang w:eastAsia="x-none"/>
        </w:rPr>
        <w:t>nisu stariji od dana početka postupka javne nabave</w:t>
      </w:r>
      <w:r w:rsidRPr="00DB38BC">
        <w:rPr>
          <w:lang w:eastAsia="x-none"/>
        </w:rPr>
        <w:t xml:space="preserve">. </w:t>
      </w:r>
      <w:r w:rsidRPr="00DB38BC">
        <w:rPr>
          <w:bCs/>
        </w:rPr>
        <w:t>U ovom slučaju danom početka postupka javne nabave smatra</w:t>
      </w:r>
      <w:r>
        <w:rPr>
          <w:bCs/>
        </w:rPr>
        <w:t xml:space="preserve"> se dan slanja Poziva za dostavu ponuda. </w:t>
      </w:r>
    </w:p>
    <w:p w:rsidR="005366BA" w:rsidRPr="00B5278D" w:rsidRDefault="005366BA" w:rsidP="005366BA">
      <w:pPr>
        <w:spacing w:after="0" w:line="259" w:lineRule="auto"/>
        <w:ind w:left="0" w:firstLine="0"/>
        <w:jc w:val="left"/>
        <w:rPr>
          <w:color w:val="FF0000"/>
        </w:rPr>
      </w:pPr>
    </w:p>
    <w:p w:rsidR="005366BA" w:rsidRDefault="005366BA" w:rsidP="005366BA">
      <w:pPr>
        <w:spacing w:after="0" w:line="259" w:lineRule="auto"/>
        <w:ind w:left="0" w:firstLine="0"/>
        <w:jc w:val="left"/>
        <w:rPr>
          <w:b/>
          <w:color w:val="FF0000"/>
        </w:rPr>
      </w:pPr>
    </w:p>
    <w:p w:rsidR="005366BA" w:rsidRPr="00FB4F3D" w:rsidRDefault="00B5278D" w:rsidP="00B5278D">
      <w:pPr>
        <w:pStyle w:val="Naslov2"/>
        <w:jc w:val="both"/>
        <w:rPr>
          <w:i w:val="0"/>
        </w:rPr>
      </w:pPr>
      <w:bookmarkStart w:id="110" w:name="_Toc511375363"/>
      <w:bookmarkStart w:id="111" w:name="_Toc178320437"/>
      <w:r w:rsidRPr="00FB4F3D">
        <w:rPr>
          <w:i w:val="0"/>
        </w:rPr>
        <w:t>4.2</w:t>
      </w:r>
      <w:r w:rsidR="005366BA" w:rsidRPr="00FB4F3D">
        <w:rPr>
          <w:i w:val="0"/>
        </w:rPr>
        <w:t>. Uvjeti tehničke i stručne sposobnosti i njihove minimalne razine te dokumenti kojima se dokazuje ispunjavanje kriterija za odabir gospodarskog subjekta</w:t>
      </w:r>
      <w:bookmarkEnd w:id="110"/>
      <w:bookmarkEnd w:id="111"/>
      <w:r w:rsidR="005366BA" w:rsidRPr="00FB4F3D">
        <w:rPr>
          <w:i w:val="0"/>
        </w:rPr>
        <w:t xml:space="preserve"> </w:t>
      </w:r>
    </w:p>
    <w:p w:rsidR="005366BA" w:rsidRDefault="005366BA" w:rsidP="005366BA">
      <w:pPr>
        <w:spacing w:after="0" w:line="259" w:lineRule="auto"/>
        <w:ind w:left="0" w:firstLine="0"/>
        <w:jc w:val="left"/>
        <w:rPr>
          <w:color w:val="000000" w:themeColor="text1"/>
        </w:rPr>
      </w:pPr>
      <w:r>
        <w:rPr>
          <w:color w:val="000000" w:themeColor="text1"/>
        </w:rPr>
        <w:t xml:space="preserve"> </w:t>
      </w:r>
    </w:p>
    <w:p w:rsidR="004256FC" w:rsidRPr="00DB38BC" w:rsidRDefault="004256FC" w:rsidP="004256FC">
      <w:pPr>
        <w:pStyle w:val="Naslov2"/>
        <w:spacing w:before="120" w:after="120" w:line="276" w:lineRule="auto"/>
        <w:ind w:left="11" w:hanging="11"/>
        <w:rPr>
          <w:color w:val="auto"/>
        </w:rPr>
      </w:pPr>
      <w:bookmarkStart w:id="112" w:name="_Toc129160442"/>
      <w:bookmarkStart w:id="113" w:name="_Toc178320438"/>
      <w:r>
        <w:t xml:space="preserve">4.2.1. </w:t>
      </w:r>
      <w:r w:rsidRPr="00DB38BC">
        <w:rPr>
          <w:color w:val="auto"/>
        </w:rPr>
        <w:t>Katalog</w:t>
      </w:r>
      <w:bookmarkEnd w:id="112"/>
      <w:bookmarkEnd w:id="113"/>
    </w:p>
    <w:p w:rsidR="004256FC" w:rsidRPr="00281E06" w:rsidRDefault="004256FC" w:rsidP="004256FC">
      <w:pPr>
        <w:spacing w:after="120" w:line="276" w:lineRule="auto"/>
      </w:pPr>
      <w:r>
        <w:t>J</w:t>
      </w:r>
      <w:r w:rsidRPr="00281E06">
        <w:t xml:space="preserve">avni naručitelj tijekom pregleda i ocjene ponuda provjerava ispunjenje zahtjeva i uvjeta vezanih uz predmet nabave i tehničke specifikacije. U tu svrhu, </w:t>
      </w:r>
      <w:r w:rsidRPr="006658D2">
        <w:t>ponuditelji u ponudi dostavljaju</w:t>
      </w:r>
      <w:r>
        <w:t xml:space="preserve"> </w:t>
      </w:r>
      <w:r>
        <w:rPr>
          <w:b/>
        </w:rPr>
        <w:t>k</w:t>
      </w:r>
      <w:r w:rsidRPr="00281E06">
        <w:rPr>
          <w:b/>
        </w:rPr>
        <w:t>atalog, prospekt proizvoda i/ili drugu tehničku dokumentaciju</w:t>
      </w:r>
      <w:r w:rsidRPr="00281E06">
        <w:t xml:space="preserve"> koja se odnosi na zahtjeve navedene u pogledu svojstava predmeta nabave, a kako je opisano i traženo u ovoj Dokumentaciji. </w:t>
      </w:r>
      <w:r w:rsidRPr="00281E06">
        <w:rPr>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281E06">
        <w:t>.</w:t>
      </w:r>
    </w:p>
    <w:p w:rsidR="004256FC" w:rsidRDefault="004256FC" w:rsidP="004256FC">
      <w:pPr>
        <w:spacing w:after="120" w:line="276" w:lineRule="auto"/>
      </w:pPr>
      <w:r w:rsidRPr="00281E06">
        <w:rPr>
          <w:iCs/>
        </w:rPr>
        <w:t>U Troškovniku ponuditelji u stupac „</w:t>
      </w:r>
      <w:r w:rsidRPr="00281E06">
        <w:rPr>
          <w:i/>
        </w:rPr>
        <w:t>Referenca na katalog, prospekt, tehničku dokumentaciju (upisati broj stranice dokumenta s dokazom navedene karakteristike</w:t>
      </w:r>
      <w:r w:rsidRPr="00281E06">
        <w:t>)“, upisuju broj stranice dokumenta s dokazom originalnih tehničkih karakteristika nuđenog proizvoda, što Naručitelju mora omogućiti pretragu kako na internetskim stranicama drugih institucija ili dostavljenim dokazima tehničke i stručne sposobnosti koji se traže u ovo</w:t>
      </w:r>
      <w:r w:rsidR="00DB38BC">
        <w:t>m</w:t>
      </w:r>
      <w:r w:rsidRPr="00281E06">
        <w:t xml:space="preserve"> </w:t>
      </w:r>
      <w:r w:rsidR="00DB38BC">
        <w:t>Pozivu</w:t>
      </w:r>
      <w:r w:rsidRPr="00281E06">
        <w:t xml:space="preserve">. </w:t>
      </w:r>
      <w:r w:rsidRPr="00281E06">
        <w:rPr>
          <w:lang w:val="x-none"/>
        </w:rPr>
        <w:t>Naručitelj zadržava pravo provjeriti teh</w:t>
      </w:r>
      <w:r w:rsidRPr="00281E06">
        <w:t xml:space="preserve">ničke </w:t>
      </w:r>
      <w:r w:rsidRPr="00281E06">
        <w:rPr>
          <w:lang w:val="x-none"/>
        </w:rPr>
        <w:t xml:space="preserve">karakteristike predmeta nabave na internetskim stranicama proizvođača </w:t>
      </w:r>
      <w:r w:rsidRPr="00281E06">
        <w:t>ili njegovog zastupnika.</w:t>
      </w:r>
    </w:p>
    <w:p w:rsidR="004256FC" w:rsidRDefault="004256FC" w:rsidP="004256FC">
      <w:pPr>
        <w:spacing w:after="120" w:line="276" w:lineRule="auto"/>
      </w:pPr>
      <w:r w:rsidRPr="001F316F">
        <w:rPr>
          <w:lang w:eastAsia="x-none"/>
        </w:rPr>
        <w:lastRenderedPageBreak/>
        <w:t>Ukoliko neke tražene tehničke karakteristike ponuđenog uređaja nisu navedene ili opisane u katalogu, prospektu ili drugoj tehničkoj dokumentaciji, iste moraju biti dokazane</w:t>
      </w:r>
      <w:r w:rsidRPr="001F316F">
        <w:rPr>
          <w:u w:val="single"/>
          <w:lang w:eastAsia="x-none"/>
        </w:rPr>
        <w:t xml:space="preserve"> </w:t>
      </w:r>
      <w:r w:rsidRPr="001F316F">
        <w:rPr>
          <w:b/>
          <w:u w:val="single"/>
          <w:lang w:eastAsia="x-none"/>
        </w:rPr>
        <w:t>Izjavom proizvođača ili ovlaštenog zastupnika proizvođača opreme u EU</w:t>
      </w:r>
      <w:r w:rsidRPr="001F316F">
        <w:rPr>
          <w:i/>
          <w:lang w:eastAsia="x-none"/>
        </w:rPr>
        <w:t>.</w:t>
      </w:r>
      <w:r w:rsidRPr="001F316F">
        <w:rPr>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4256FC" w:rsidRDefault="004256FC" w:rsidP="004256FC">
      <w:pPr>
        <w:spacing w:after="120" w:line="276" w:lineRule="auto"/>
        <w:ind w:left="11" w:hanging="11"/>
      </w:pPr>
      <w:r w:rsidRPr="00281E06">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281E06">
        <w:rPr>
          <w:lang w:eastAsia="x-none"/>
        </w:rPr>
        <w:t xml:space="preserve"> </w:t>
      </w:r>
      <w:r w:rsidRPr="00281E06">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r>
        <w:t>.</w:t>
      </w:r>
    </w:p>
    <w:p w:rsidR="004256FC" w:rsidRPr="00DB38BC" w:rsidRDefault="004256FC" w:rsidP="004256FC">
      <w:pPr>
        <w:pStyle w:val="Naslov2"/>
        <w:spacing w:before="120" w:after="120" w:line="276" w:lineRule="auto"/>
        <w:ind w:left="11" w:hanging="11"/>
        <w:rPr>
          <w:color w:val="auto"/>
        </w:rPr>
      </w:pPr>
      <w:bookmarkStart w:id="114" w:name="_Toc129160443"/>
      <w:bookmarkStart w:id="115" w:name="_Toc178320439"/>
      <w:r w:rsidRPr="00D22CAB">
        <w:t xml:space="preserve">4.2.2. </w:t>
      </w:r>
      <w:r w:rsidRPr="00DB38BC">
        <w:rPr>
          <w:color w:val="auto"/>
        </w:rPr>
        <w:t>Izjava o servisu s certifikatima servisera</w:t>
      </w:r>
      <w:bookmarkEnd w:id="114"/>
      <w:bookmarkEnd w:id="115"/>
    </w:p>
    <w:p w:rsidR="004256FC" w:rsidRPr="00D22CAB" w:rsidRDefault="004256FC" w:rsidP="004256FC">
      <w:pPr>
        <w:pStyle w:val="Tijeloteksta"/>
        <w:spacing w:after="120" w:line="276" w:lineRule="auto"/>
        <w:jc w:val="both"/>
      </w:pPr>
      <w:r w:rsidRPr="00D22CAB">
        <w:t>U svrhu dokaza tehničke i stručne sposobnosti ponuditelj je dužan u ponudi dostaviti:</w:t>
      </w:r>
    </w:p>
    <w:p w:rsidR="004256FC" w:rsidRPr="00D22CAB" w:rsidRDefault="004256FC" w:rsidP="007458BF">
      <w:pPr>
        <w:numPr>
          <w:ilvl w:val="0"/>
          <w:numId w:val="21"/>
        </w:numPr>
        <w:spacing w:before="120" w:after="120" w:line="240" w:lineRule="auto"/>
        <w:rPr>
          <w:u w:val="single"/>
        </w:rPr>
      </w:pPr>
      <w:r w:rsidRPr="00D22CAB">
        <w:rPr>
          <w:b/>
          <w:u w:val="single"/>
        </w:rPr>
        <w:t>Izjavu o angažiranim tehničkim stručnjacima</w:t>
      </w:r>
      <w:r w:rsidRPr="00D22CAB">
        <w:rPr>
          <w:b/>
        </w:rPr>
        <w:t xml:space="preserve"> </w:t>
      </w:r>
      <w:r w:rsidRPr="00D22CAB">
        <w:t xml:space="preserve">koju daje ovlaštena osoba gospodarskog subjekta, a koja sadrži sljedeće podatke: </w:t>
      </w:r>
    </w:p>
    <w:p w:rsidR="004256FC" w:rsidRPr="00D22CAB" w:rsidRDefault="004256FC" w:rsidP="007458BF">
      <w:pPr>
        <w:numPr>
          <w:ilvl w:val="0"/>
          <w:numId w:val="22"/>
        </w:numPr>
        <w:spacing w:before="120" w:after="120" w:line="240" w:lineRule="auto"/>
        <w:rPr>
          <w:u w:val="single"/>
        </w:rPr>
      </w:pPr>
      <w:r w:rsidRPr="00D22CAB">
        <w:t xml:space="preserve">kontakt i radno vrijeme ovlaštenog servisa, </w:t>
      </w:r>
    </w:p>
    <w:p w:rsidR="004256FC" w:rsidRPr="00D22CAB" w:rsidRDefault="004256FC" w:rsidP="007458BF">
      <w:pPr>
        <w:numPr>
          <w:ilvl w:val="0"/>
          <w:numId w:val="22"/>
        </w:numPr>
        <w:spacing w:before="120" w:after="120" w:line="240" w:lineRule="auto"/>
        <w:rPr>
          <w:u w:val="single"/>
        </w:rPr>
      </w:pPr>
      <w:r w:rsidRPr="00D22CAB">
        <w:t xml:space="preserve">imena i prezimena tehničkih stručnjaka koji će sudjelovati i biti odgovorni za postavljanje, instalaciju i servisiranje uređaja koji je predmet nabave te njihove kontakt podatke (broj telefona i e-mail adresu) sukladno članku 268. stavku 1., točki 4. Zakona o javnoj nabavi. Dostavljenim dokazom ponuditelj treba nedvojbeno dokazati da </w:t>
      </w:r>
      <w:r w:rsidRPr="00D22CAB">
        <w:rPr>
          <w:b/>
          <w:u w:val="single"/>
        </w:rPr>
        <w:t xml:space="preserve">raspolaže s najmanje </w:t>
      </w:r>
      <w:r>
        <w:rPr>
          <w:b/>
          <w:u w:val="single"/>
        </w:rPr>
        <w:t>1 (jednom) osobom</w:t>
      </w:r>
      <w:r w:rsidRPr="00D22CAB">
        <w:rPr>
          <w:u w:val="single"/>
        </w:rPr>
        <w:t xml:space="preserve"> za poslove servisiranja uređaja</w:t>
      </w:r>
      <w:r>
        <w:t>,</w:t>
      </w:r>
    </w:p>
    <w:p w:rsidR="004256FC" w:rsidRPr="00D22CAB" w:rsidRDefault="004256FC" w:rsidP="007458BF">
      <w:pPr>
        <w:numPr>
          <w:ilvl w:val="0"/>
          <w:numId w:val="22"/>
        </w:numPr>
        <w:spacing w:before="120" w:after="120" w:line="240" w:lineRule="auto"/>
        <w:rPr>
          <w:u w:val="single"/>
        </w:rPr>
      </w:pPr>
      <w:r w:rsidRPr="00D22CAB">
        <w:t>popis imena i odgovarajuće stručne kvalifikacije osoblja koje će biti odgovorno za izvršenje ugovora o javnoj nabavi robe koji uključuje poslove postavljanja i instaliranje uređaja sukladno članku 49. Zakona o javnoj nabavi.</w:t>
      </w:r>
    </w:p>
    <w:p w:rsidR="004256FC" w:rsidRDefault="004256FC" w:rsidP="007458BF">
      <w:pPr>
        <w:pStyle w:val="Tijeloteksta"/>
        <w:numPr>
          <w:ilvl w:val="0"/>
          <w:numId w:val="21"/>
        </w:numPr>
        <w:spacing w:after="120" w:line="276" w:lineRule="auto"/>
        <w:jc w:val="both"/>
        <w:rPr>
          <w:color w:val="000000"/>
        </w:rPr>
      </w:pPr>
      <w:r w:rsidRPr="00D22CAB">
        <w:rPr>
          <w:color w:val="000000"/>
        </w:rPr>
        <w:t xml:space="preserve">Osposobljenost servisera dokazuje se </w:t>
      </w:r>
      <w:r w:rsidRPr="00D22CAB">
        <w:rPr>
          <w:b/>
          <w:color w:val="000000"/>
          <w:u w:val="single"/>
        </w:rPr>
        <w:t>certifikatom ili jednakovrijednom potvrdom ili dokazom proizvođača opreme</w:t>
      </w:r>
      <w:r w:rsidRPr="00D22CAB">
        <w:rPr>
          <w:color w:val="000000"/>
        </w:rPr>
        <w:t xml:space="preserve"> iz kojeg je vidljivo da imenovani serviser (najmanje </w:t>
      </w:r>
      <w:r>
        <w:rPr>
          <w:color w:val="000000"/>
        </w:rPr>
        <w:t>1 (jedan) serviser</w:t>
      </w:r>
      <w:r w:rsidRPr="00D22CAB">
        <w:rPr>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Pr>
          <w:color w:val="000000"/>
        </w:rPr>
        <w:t>dokumenata.</w:t>
      </w:r>
    </w:p>
    <w:p w:rsidR="00DA1691" w:rsidRDefault="00DA1691" w:rsidP="00DA1691">
      <w:pPr>
        <w:pStyle w:val="Tijeloteksta"/>
        <w:spacing w:after="120" w:line="276" w:lineRule="auto"/>
        <w:jc w:val="both"/>
        <w:rPr>
          <w:color w:val="000000"/>
        </w:rPr>
      </w:pPr>
    </w:p>
    <w:p w:rsidR="002B7BB9" w:rsidRDefault="004256FC" w:rsidP="007458BF">
      <w:pPr>
        <w:pStyle w:val="Odlomakpopisa"/>
        <w:numPr>
          <w:ilvl w:val="0"/>
          <w:numId w:val="20"/>
        </w:numPr>
        <w:rPr>
          <w:b/>
        </w:rPr>
      </w:pPr>
      <w:bookmarkStart w:id="116" w:name="_Toc511375364"/>
      <w:r>
        <w:rPr>
          <w:b/>
        </w:rPr>
        <w:t>Drugi podaci koje Naručitelj smatra potrebnim</w:t>
      </w:r>
    </w:p>
    <w:p w:rsidR="004256FC" w:rsidRDefault="004256FC" w:rsidP="004256FC">
      <w:pPr>
        <w:pStyle w:val="Odlomakpopisa"/>
        <w:ind w:left="360" w:firstLine="0"/>
        <w:rPr>
          <w:b/>
        </w:rPr>
      </w:pPr>
    </w:p>
    <w:p w:rsidR="004256FC" w:rsidRPr="00DB38BC" w:rsidRDefault="004256FC" w:rsidP="007458BF">
      <w:pPr>
        <w:pStyle w:val="Odlomakpopisa"/>
        <w:numPr>
          <w:ilvl w:val="1"/>
          <w:numId w:val="20"/>
        </w:numPr>
        <w:rPr>
          <w:b/>
          <w:color w:val="auto"/>
        </w:rPr>
      </w:pPr>
      <w:r>
        <w:rPr>
          <w:rFonts w:eastAsia="Arial Narrow"/>
        </w:rPr>
        <w:t xml:space="preserve"> </w:t>
      </w:r>
      <w:r w:rsidRPr="00DB38BC">
        <w:rPr>
          <w:rFonts w:eastAsia="Arial Narrow"/>
          <w:b/>
          <w:color w:val="auto"/>
        </w:rPr>
        <w:t>Rješenje Agencije za lijekove i medicinske proizvode</w:t>
      </w:r>
    </w:p>
    <w:p w:rsidR="00DA1691" w:rsidRPr="0016367D" w:rsidRDefault="00DA1691" w:rsidP="00DA1691">
      <w:pPr>
        <w:spacing w:after="0"/>
      </w:pPr>
      <w:r w:rsidRPr="00DB38BC">
        <w:rPr>
          <w:b/>
          <w:color w:val="auto"/>
        </w:rPr>
        <w:t xml:space="preserve">      </w:t>
      </w:r>
      <w:r w:rsidRPr="00DB38BC">
        <w:rPr>
          <w:color w:val="auto"/>
        </w:rPr>
        <w:t xml:space="preserve">Za sve grupe predmeta nabave za koju podnosi </w:t>
      </w:r>
      <w:r>
        <w:t xml:space="preserve">ponudu gospodarski subjekt mora dokazati da posjeduje </w:t>
      </w:r>
      <w:r w:rsidRPr="0016367D">
        <w:t xml:space="preserve">dozvolu Agencije za lijekove i medicinske proizvode, Zagreb, </w:t>
      </w:r>
      <w:r w:rsidRPr="00E44EE8">
        <w:rPr>
          <w:u w:val="single"/>
        </w:rPr>
        <w:t>za prodaju i promet medicinskih proizvoda na veliko na tržištu Republike Hrvatske i moraju biti upisani u očevidnik veleprodaje medicinskih proizvoda</w:t>
      </w:r>
      <w:r>
        <w:t xml:space="preserve"> </w:t>
      </w:r>
      <w:r w:rsidRPr="0016367D">
        <w:t>temeljem članaka 123. i 212. Zakona o lijekovima (NN broj 76/2013).</w:t>
      </w:r>
    </w:p>
    <w:p w:rsidR="00DA1691" w:rsidRDefault="00DA1691" w:rsidP="00DA1691">
      <w:pPr>
        <w:spacing w:after="0"/>
      </w:pPr>
    </w:p>
    <w:p w:rsidR="00DA1691" w:rsidRDefault="00DA1691" w:rsidP="00DA1691">
      <w:pPr>
        <w:spacing w:after="0"/>
      </w:pPr>
      <w:r>
        <w:t xml:space="preserve">Ponuditelj </w:t>
      </w:r>
      <w:r w:rsidR="004F7BDE">
        <w:t xml:space="preserve">navedeno </w:t>
      </w:r>
      <w:r>
        <w:t>dokazuje:</w:t>
      </w:r>
    </w:p>
    <w:p w:rsidR="00DA1691" w:rsidRDefault="00DA1691" w:rsidP="00DA1691">
      <w:pPr>
        <w:spacing w:after="0"/>
      </w:pPr>
    </w:p>
    <w:p w:rsidR="00DA1691" w:rsidRPr="00204978" w:rsidRDefault="00DA1691" w:rsidP="007458BF">
      <w:pPr>
        <w:numPr>
          <w:ilvl w:val="0"/>
          <w:numId w:val="23"/>
        </w:numPr>
        <w:spacing w:after="0" w:line="240" w:lineRule="auto"/>
      </w:pPr>
      <w:r w:rsidRPr="005953DB">
        <w:rPr>
          <w:b/>
          <w:u w:val="single"/>
        </w:rPr>
        <w:t>Rješenje</w:t>
      </w:r>
      <w:r>
        <w:rPr>
          <w:b/>
          <w:u w:val="single"/>
        </w:rPr>
        <w:t>m</w:t>
      </w:r>
      <w:r w:rsidRPr="005953DB">
        <w:rPr>
          <w:b/>
          <w:u w:val="single"/>
        </w:rPr>
        <w:t xml:space="preserve"> Agencije za lijekove i medicinske proizvode, Zagreb, o upisu u očevidniku veleprodaje</w:t>
      </w:r>
      <w:r w:rsidRPr="005953DB">
        <w:rPr>
          <w:b/>
        </w:rPr>
        <w:t xml:space="preserve"> </w:t>
      </w:r>
      <w:r w:rsidRPr="005953DB">
        <w:rPr>
          <w:b/>
          <w:u w:val="single"/>
        </w:rPr>
        <w:t>medicinskih proizvoda</w:t>
      </w:r>
      <w:r w:rsidRPr="00204978">
        <w:t xml:space="preserve"> temeljem članka 47., 51., 52. i 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w:t>
      </w:r>
      <w:r w:rsidRPr="00204978">
        <w:lastRenderedPageBreak/>
        <w:t>Hrvatskoj, odnosno važeći akt sukladno članku 91. i članku 92. Zakona o medicinskim proizvodima (NN 76/2013.)</w:t>
      </w:r>
      <w:r>
        <w:t xml:space="preserve"> </w:t>
      </w:r>
      <w:r w:rsidRPr="00204978">
        <w:t>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w:t>
      </w:r>
    </w:p>
    <w:p w:rsidR="00DA1691" w:rsidRDefault="00DA1691" w:rsidP="00DA1691">
      <w:pPr>
        <w:rPr>
          <w:b/>
        </w:rPr>
      </w:pPr>
    </w:p>
    <w:p w:rsidR="00DA1691" w:rsidRPr="00615609" w:rsidRDefault="00DA1691" w:rsidP="00DA1691">
      <w:pPr>
        <w:rPr>
          <w:b/>
          <w:color w:val="auto"/>
        </w:rPr>
      </w:pPr>
      <w:r w:rsidRPr="00DA1691">
        <w:rPr>
          <w:b/>
        </w:rPr>
        <w:t>5.</w:t>
      </w:r>
      <w:r w:rsidR="00461B21">
        <w:rPr>
          <w:b/>
        </w:rPr>
        <w:t xml:space="preserve">2 </w:t>
      </w:r>
      <w:r w:rsidR="00271DD3" w:rsidRPr="00615609">
        <w:rPr>
          <w:b/>
          <w:color w:val="auto"/>
        </w:rPr>
        <w:t>Besplatno korištenje uređaja</w:t>
      </w:r>
    </w:p>
    <w:p w:rsidR="00271DD3" w:rsidRPr="00271DD3" w:rsidRDefault="00271DD3" w:rsidP="00DA1691">
      <w:pPr>
        <w:rPr>
          <w:b/>
          <w:color w:val="FF0000"/>
        </w:rPr>
      </w:pPr>
    </w:p>
    <w:p w:rsidR="00271DD3" w:rsidRPr="00233F1D" w:rsidRDefault="00271DD3" w:rsidP="00271DD3">
      <w:pPr>
        <w:spacing w:line="276" w:lineRule="auto"/>
        <w:rPr>
          <w:b/>
          <w:bCs/>
          <w:lang w:eastAsia="x-none"/>
        </w:rPr>
      </w:pPr>
      <w:r w:rsidRPr="00233F1D">
        <w:rPr>
          <w:b/>
          <w:lang w:eastAsia="x-none"/>
        </w:rPr>
        <w:t xml:space="preserve">Ponuditelj čija ponuda bude odabrana </w:t>
      </w:r>
      <w:r w:rsidRPr="00233F1D">
        <w:rPr>
          <w:b/>
          <w:bCs/>
          <w:lang w:eastAsia="x-none"/>
        </w:rPr>
        <w:t xml:space="preserve">dužan je u roku od 30 (trideset) dana od dana obostranog potpisa Okvirnog sporazuma isporučiti, instalirati i pustiti u punu funkciju uređaj naveden u troškovniku za predmet nabave, u prostorije Naručitelja. </w:t>
      </w:r>
    </w:p>
    <w:p w:rsidR="00271DD3" w:rsidRPr="00233F1D" w:rsidRDefault="00271DD3" w:rsidP="00271DD3">
      <w:pPr>
        <w:spacing w:line="276" w:lineRule="auto"/>
        <w:rPr>
          <w:bCs/>
          <w:lang w:eastAsia="x-none"/>
        </w:rPr>
      </w:pPr>
      <w:r w:rsidRPr="00233F1D">
        <w:rPr>
          <w:b/>
          <w:bCs/>
          <w:u w:val="single"/>
          <w:lang w:eastAsia="x-none"/>
        </w:rPr>
        <w:t>Ponuditelji isto dokazuju i u ponudi dostavljaju izjave</w:t>
      </w:r>
      <w:r w:rsidRPr="00233F1D">
        <w:rPr>
          <w:bCs/>
          <w:lang w:eastAsia="x-none"/>
        </w:rPr>
        <w:t xml:space="preserve"> kao sastavni dio ponudbene dokumentacije: </w:t>
      </w:r>
    </w:p>
    <w:p w:rsidR="00271DD3" w:rsidRPr="00615609" w:rsidRDefault="00271DD3" w:rsidP="007458BF">
      <w:pPr>
        <w:numPr>
          <w:ilvl w:val="0"/>
          <w:numId w:val="26"/>
        </w:numPr>
        <w:spacing w:before="120" w:after="0" w:line="240" w:lineRule="auto"/>
        <w:rPr>
          <w:color w:val="auto"/>
          <w:u w:val="single"/>
        </w:rPr>
      </w:pPr>
      <w:r w:rsidRPr="00E9137F">
        <w:rPr>
          <w:b/>
          <w:u w:val="single"/>
        </w:rPr>
        <w:t>Izjava o validaciji</w:t>
      </w:r>
      <w:r w:rsidRPr="00E9137F">
        <w:t xml:space="preserve"> kojom se na vlastiti trošak osiguravaju sredstva potrebna za skraćenu validaciju (</w:t>
      </w:r>
      <w:r w:rsidR="004F7BDE">
        <w:t>5</w:t>
      </w:r>
      <w:r w:rsidRPr="00E9137F">
        <w:t xml:space="preserve">0 postupaka) koja traje najviše 30 dana od dana stavljanja uređaja u funkciju. </w:t>
      </w:r>
      <w:r w:rsidRPr="00615609">
        <w:rPr>
          <w:color w:val="auto"/>
        </w:rPr>
        <w:t xml:space="preserve">(PRILOG </w:t>
      </w:r>
      <w:r w:rsidR="00615609" w:rsidRPr="00615609">
        <w:rPr>
          <w:color w:val="auto"/>
        </w:rPr>
        <w:t>3</w:t>
      </w:r>
      <w:r w:rsidRPr="00615609">
        <w:rPr>
          <w:color w:val="auto"/>
        </w:rPr>
        <w:t>)</w:t>
      </w:r>
    </w:p>
    <w:p w:rsidR="00271DD3" w:rsidRPr="00E9137F" w:rsidRDefault="00271DD3" w:rsidP="00271DD3">
      <w:pPr>
        <w:spacing w:after="0"/>
        <w:ind w:left="644"/>
      </w:pPr>
      <w:r w:rsidRPr="00E9137F">
        <w:t xml:space="preserve"> Ukoliko su nakon izvršene validacije </w:t>
      </w:r>
      <w:r w:rsidR="00531050">
        <w:t xml:space="preserve">sustava </w:t>
      </w:r>
      <w:r w:rsidRPr="00E9137F">
        <w:t>rezultati validacije ne</w:t>
      </w:r>
      <w:r w:rsidR="0053202B">
        <w:t>zadovoljavajući</w:t>
      </w:r>
      <w:r w:rsidRPr="00E9137F">
        <w:t xml:space="preserve"> okvirni sporazum se raskida.</w:t>
      </w:r>
    </w:p>
    <w:p w:rsidR="00271DD3" w:rsidRPr="00E9137F" w:rsidRDefault="00271DD3" w:rsidP="007458BF">
      <w:pPr>
        <w:numPr>
          <w:ilvl w:val="0"/>
          <w:numId w:val="26"/>
        </w:numPr>
        <w:spacing w:after="120" w:line="276" w:lineRule="auto"/>
      </w:pPr>
      <w:r w:rsidRPr="00E9137F">
        <w:rPr>
          <w:b/>
          <w:u w:val="single"/>
        </w:rPr>
        <w:t>Izjava o besplatnom korištenju uređaja</w:t>
      </w:r>
      <w:r w:rsidRPr="00E9137F">
        <w:t xml:space="preserve"> (obrazac izjave nalazi se kao </w:t>
      </w:r>
      <w:r w:rsidR="00615609" w:rsidRPr="00615609">
        <w:rPr>
          <w:color w:val="auto"/>
        </w:rPr>
        <w:t>PRILOG 5</w:t>
      </w:r>
      <w:r w:rsidRPr="000E238A">
        <w:rPr>
          <w:color w:val="FF0000"/>
        </w:rPr>
        <w:t xml:space="preserve"> </w:t>
      </w:r>
      <w:r w:rsidRPr="00E9137F">
        <w:t xml:space="preserve">ove Dokumentacije); </w:t>
      </w:r>
    </w:p>
    <w:p w:rsidR="00271DD3" w:rsidRPr="00E9137F" w:rsidRDefault="00271DD3" w:rsidP="007458BF">
      <w:pPr>
        <w:numPr>
          <w:ilvl w:val="0"/>
          <w:numId w:val="26"/>
        </w:numPr>
        <w:spacing w:after="120" w:line="276" w:lineRule="auto"/>
      </w:pPr>
      <w:r w:rsidRPr="00E9137F">
        <w:rPr>
          <w:b/>
          <w:u w:val="single"/>
        </w:rPr>
        <w:t xml:space="preserve">Izjava o edukaciji </w:t>
      </w:r>
      <w:r w:rsidRPr="00E9137F">
        <w:t xml:space="preserve">(obrazac izjave nalazi se kao </w:t>
      </w:r>
      <w:r w:rsidR="00615609">
        <w:t>PRILOG 4</w:t>
      </w:r>
      <w:r w:rsidRPr="000E238A">
        <w:rPr>
          <w:color w:val="FF0000"/>
        </w:rPr>
        <w:t xml:space="preserve"> </w:t>
      </w:r>
      <w:r w:rsidRPr="00E9137F">
        <w:t>ove Dokumentacije);</w:t>
      </w:r>
    </w:p>
    <w:p w:rsidR="00271DD3" w:rsidRPr="00DA1691" w:rsidRDefault="00271DD3" w:rsidP="00DA1691">
      <w:pPr>
        <w:rPr>
          <w:b/>
        </w:rPr>
      </w:pPr>
    </w:p>
    <w:p w:rsidR="00461B21" w:rsidRDefault="00461B21" w:rsidP="00967957">
      <w:pPr>
        <w:pStyle w:val="Naslov1"/>
        <w:jc w:val="both"/>
      </w:pPr>
    </w:p>
    <w:p w:rsidR="00887301" w:rsidRDefault="00887301" w:rsidP="00967957">
      <w:pPr>
        <w:pStyle w:val="Naslov1"/>
        <w:jc w:val="both"/>
      </w:pPr>
      <w:bookmarkStart w:id="117" w:name="_Toc178320440"/>
      <w:r>
        <w:t>5. PODACI O PONUDI</w:t>
      </w:r>
      <w:bookmarkEnd w:id="116"/>
      <w:bookmarkEnd w:id="117"/>
      <w:r>
        <w:t xml:space="preserve"> </w:t>
      </w:r>
    </w:p>
    <w:p w:rsidR="00887301" w:rsidRDefault="00887301" w:rsidP="00887301">
      <w:pPr>
        <w:spacing w:after="26" w:line="259" w:lineRule="auto"/>
        <w:ind w:left="0" w:firstLine="0"/>
        <w:jc w:val="left"/>
        <w:rPr>
          <w:color w:val="000000" w:themeColor="text1"/>
        </w:rPr>
      </w:pPr>
      <w:r>
        <w:rPr>
          <w:color w:val="000000" w:themeColor="text1"/>
        </w:rPr>
        <w:t xml:space="preserve"> </w:t>
      </w:r>
    </w:p>
    <w:p w:rsidR="00887301" w:rsidRPr="00FB4F3D" w:rsidRDefault="00887301" w:rsidP="007241FE">
      <w:pPr>
        <w:pStyle w:val="Naslov2"/>
        <w:spacing w:after="120" w:line="247" w:lineRule="auto"/>
        <w:ind w:left="11" w:hanging="11"/>
        <w:rPr>
          <w:i w:val="0"/>
        </w:rPr>
      </w:pPr>
      <w:bookmarkStart w:id="118" w:name="_Toc511375365"/>
      <w:bookmarkStart w:id="119" w:name="_Toc178320441"/>
      <w:r w:rsidRPr="00FB4F3D">
        <w:rPr>
          <w:i w:val="0"/>
        </w:rPr>
        <w:t xml:space="preserve">5.1. </w:t>
      </w:r>
      <w:r w:rsidRPr="00FB4F3D">
        <w:rPr>
          <w:i w:val="0"/>
          <w:u w:val="single"/>
        </w:rPr>
        <w:t>Sadržaj i način izrade i dostave ponude</w:t>
      </w:r>
      <w:bookmarkEnd w:id="118"/>
      <w:bookmarkEnd w:id="119"/>
    </w:p>
    <w:p w:rsidR="00887301" w:rsidRDefault="00887301" w:rsidP="00887301">
      <w:pPr>
        <w:pStyle w:val="Naslov3"/>
        <w:jc w:val="left"/>
      </w:pPr>
      <w:bookmarkStart w:id="120" w:name="_Toc178320442"/>
      <w:r>
        <w:t xml:space="preserve">5.1.1. </w:t>
      </w:r>
      <w:r w:rsidRPr="002F6BBE">
        <w:rPr>
          <w:b w:val="0"/>
          <w:u w:val="single"/>
        </w:rPr>
        <w:t>Sadržaj ponude</w:t>
      </w:r>
      <w:bookmarkEnd w:id="120"/>
      <w:r>
        <w:t xml:space="preserve"> </w:t>
      </w:r>
    </w:p>
    <w:p w:rsidR="002E2CCD" w:rsidRPr="002E2CCD" w:rsidRDefault="002E2CCD" w:rsidP="007458BF">
      <w:pPr>
        <w:pStyle w:val="Odlomakpopisa"/>
        <w:numPr>
          <w:ilvl w:val="0"/>
          <w:numId w:val="16"/>
        </w:numPr>
      </w:pPr>
      <w:r>
        <w:t>Ponudbeni list (1. prilog Poziva)</w:t>
      </w:r>
    </w:p>
    <w:p w:rsidR="00887301" w:rsidRDefault="00887301" w:rsidP="007458BF">
      <w:pPr>
        <w:numPr>
          <w:ilvl w:val="0"/>
          <w:numId w:val="1"/>
        </w:numPr>
        <w:spacing w:after="6"/>
        <w:ind w:hanging="360"/>
        <w:rPr>
          <w:color w:val="000000" w:themeColor="text1"/>
        </w:rPr>
      </w:pPr>
      <w:r>
        <w:rPr>
          <w:color w:val="000000" w:themeColor="text1"/>
        </w:rPr>
        <w:t>Dokumenti kojima se dokazuje nepostojanje osnova za isključenje</w:t>
      </w:r>
    </w:p>
    <w:p w:rsidR="00887301" w:rsidRDefault="00887301" w:rsidP="007458BF">
      <w:pPr>
        <w:numPr>
          <w:ilvl w:val="0"/>
          <w:numId w:val="1"/>
        </w:numPr>
        <w:spacing w:after="6"/>
        <w:ind w:hanging="360"/>
        <w:rPr>
          <w:color w:val="000000" w:themeColor="text1"/>
        </w:rPr>
      </w:pPr>
      <w:r>
        <w:rPr>
          <w:color w:val="000000" w:themeColor="text1"/>
        </w:rPr>
        <w:t xml:space="preserve">Dokumenti kojima se dokazuje ispunjavanje uvjeta sposobnosti </w:t>
      </w:r>
    </w:p>
    <w:p w:rsidR="00887301" w:rsidRDefault="00887301" w:rsidP="007458BF">
      <w:pPr>
        <w:pStyle w:val="Odlomakpopisa"/>
        <w:numPr>
          <w:ilvl w:val="0"/>
          <w:numId w:val="10"/>
        </w:numPr>
        <w:rPr>
          <w:color w:val="000000" w:themeColor="text1"/>
        </w:rPr>
      </w:pPr>
      <w:r>
        <w:rPr>
          <w:color w:val="000000" w:themeColor="text1"/>
        </w:rPr>
        <w:t xml:space="preserve">Popunjeni izvorni obrazac Troškovnika koji je sastavni dio Dokumentacije o nabavi </w:t>
      </w:r>
    </w:p>
    <w:p w:rsidR="00887301" w:rsidRDefault="00887301" w:rsidP="007458BF">
      <w:pPr>
        <w:numPr>
          <w:ilvl w:val="0"/>
          <w:numId w:val="1"/>
        </w:numPr>
        <w:ind w:hanging="360"/>
        <w:rPr>
          <w:color w:val="000000" w:themeColor="text1"/>
        </w:rPr>
      </w:pPr>
      <w:r>
        <w:rPr>
          <w:color w:val="000000" w:themeColor="text1"/>
        </w:rPr>
        <w:t xml:space="preserve">Potpisan prijedlog </w:t>
      </w:r>
      <w:r w:rsidR="00FD6A9A">
        <w:rPr>
          <w:color w:val="000000" w:themeColor="text1"/>
        </w:rPr>
        <w:t>okvirnog sporazuma</w:t>
      </w:r>
      <w:r>
        <w:rPr>
          <w:color w:val="000000" w:themeColor="text1"/>
        </w:rPr>
        <w:t xml:space="preserve"> </w:t>
      </w:r>
    </w:p>
    <w:p w:rsidR="00887301" w:rsidRDefault="00887301" w:rsidP="007458BF">
      <w:pPr>
        <w:numPr>
          <w:ilvl w:val="0"/>
          <w:numId w:val="1"/>
        </w:numPr>
        <w:ind w:hanging="360"/>
        <w:rPr>
          <w:color w:val="000000" w:themeColor="text1"/>
        </w:rPr>
      </w:pPr>
      <w:r>
        <w:rPr>
          <w:color w:val="000000" w:themeColor="text1"/>
        </w:rPr>
        <w:t xml:space="preserve">Ostalo traženo Dokumentacijom o nabavi i/ili Troškovniku </w:t>
      </w:r>
    </w:p>
    <w:p w:rsidR="00887301" w:rsidRDefault="00887301" w:rsidP="00887301">
      <w:pPr>
        <w:spacing w:after="8" w:line="259" w:lineRule="auto"/>
        <w:ind w:left="0" w:firstLine="0"/>
        <w:jc w:val="left"/>
        <w:rPr>
          <w:color w:val="FF0000"/>
        </w:rPr>
      </w:pPr>
      <w:r>
        <w:rPr>
          <w:color w:val="FF0000"/>
        </w:rPr>
        <w:t xml:space="preserve"> </w:t>
      </w:r>
    </w:p>
    <w:p w:rsidR="00887301" w:rsidRPr="002F6BBE" w:rsidRDefault="00887301" w:rsidP="002F6BBE">
      <w:pPr>
        <w:ind w:left="-5"/>
        <w:rPr>
          <w:b/>
          <w:i/>
          <w:color w:val="auto"/>
        </w:rPr>
      </w:pPr>
      <w:r>
        <w:rPr>
          <w:b/>
          <w:color w:val="auto"/>
        </w:rPr>
        <w:t>5.1.2.</w:t>
      </w:r>
      <w:r>
        <w:rPr>
          <w:color w:val="auto"/>
        </w:rPr>
        <w:t xml:space="preserve"> </w:t>
      </w:r>
      <w:r w:rsidRPr="002F6BBE">
        <w:rPr>
          <w:color w:val="auto"/>
          <w:u w:val="single"/>
        </w:rPr>
        <w:t>Način izrade i dostave ponude</w:t>
      </w:r>
      <w:r>
        <w:rPr>
          <w:b/>
          <w:i/>
          <w:color w:val="auto"/>
        </w:rPr>
        <w:t xml:space="preserve"> </w:t>
      </w:r>
    </w:p>
    <w:p w:rsidR="00887301" w:rsidRDefault="00887301" w:rsidP="00887301">
      <w:pPr>
        <w:pStyle w:val="Tijeloteksta-uvlaka2"/>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887301" w:rsidRDefault="00887301" w:rsidP="00887301">
      <w:pPr>
        <w:spacing w:after="26"/>
        <w:ind w:left="-5"/>
        <w:rPr>
          <w:b/>
          <w:i/>
          <w:color w:val="000000" w:themeColor="text1"/>
        </w:rPr>
      </w:pPr>
    </w:p>
    <w:p w:rsidR="00887301" w:rsidRDefault="00887301" w:rsidP="00887301">
      <w:r>
        <w:rPr>
          <w:b/>
          <w:u w:val="single"/>
        </w:rPr>
        <w:t>Ponuditelji dostavljaju ponudu u papirnatom obliku</w:t>
      </w:r>
      <w:r>
        <w:t xml:space="preserve"> u omotnici na adresu naručitelja, u roku za dostavu ponuda.</w:t>
      </w:r>
    </w:p>
    <w:p w:rsidR="00BB3828" w:rsidRDefault="00BB3828" w:rsidP="00887301">
      <w:pPr>
        <w:rPr>
          <w:b/>
          <w:bCs/>
          <w:u w:val="single"/>
        </w:rPr>
      </w:pPr>
    </w:p>
    <w:p w:rsidR="00887301" w:rsidRDefault="00887301" w:rsidP="00887301">
      <w:pPr>
        <w:rPr>
          <w:b/>
          <w:bCs/>
          <w:u w:val="single"/>
        </w:rPr>
      </w:pPr>
      <w:r>
        <w:rPr>
          <w:b/>
          <w:bCs/>
          <w:u w:val="single"/>
        </w:rPr>
        <w:t>Na omotnici  mora biti naznačeno:</w:t>
      </w:r>
    </w:p>
    <w:p w:rsidR="00887301" w:rsidRDefault="00887301" w:rsidP="007458BF">
      <w:pPr>
        <w:numPr>
          <w:ilvl w:val="0"/>
          <w:numId w:val="6"/>
        </w:numPr>
        <w:rPr>
          <w:b/>
          <w:bCs/>
        </w:rPr>
      </w:pPr>
      <w:r>
        <w:rPr>
          <w:b/>
          <w:bCs/>
        </w:rPr>
        <w:t xml:space="preserve">naziv i adresa naručitelja, </w:t>
      </w:r>
    </w:p>
    <w:p w:rsidR="00887301" w:rsidRDefault="00887301" w:rsidP="007458BF">
      <w:pPr>
        <w:numPr>
          <w:ilvl w:val="0"/>
          <w:numId w:val="6"/>
        </w:numPr>
        <w:rPr>
          <w:b/>
          <w:bCs/>
        </w:rPr>
      </w:pPr>
      <w:r>
        <w:rPr>
          <w:b/>
          <w:bCs/>
        </w:rPr>
        <w:t>naziv, adresa i OIB ponuditelja,</w:t>
      </w:r>
    </w:p>
    <w:p w:rsidR="00887301" w:rsidRDefault="00887301" w:rsidP="007458BF">
      <w:pPr>
        <w:numPr>
          <w:ilvl w:val="0"/>
          <w:numId w:val="6"/>
        </w:numPr>
        <w:rPr>
          <w:b/>
          <w:bCs/>
          <w:color w:val="000000" w:themeColor="text1"/>
        </w:rPr>
      </w:pPr>
      <w:r>
        <w:rPr>
          <w:b/>
          <w:bCs/>
        </w:rPr>
        <w:t xml:space="preserve">evidencijski broj nabave: </w:t>
      </w:r>
      <w:r>
        <w:rPr>
          <w:b/>
        </w:rPr>
        <w:t>JN-</w:t>
      </w:r>
      <w:r w:rsidR="00155A88">
        <w:rPr>
          <w:b/>
        </w:rPr>
        <w:t>24/</w:t>
      </w:r>
      <w:r w:rsidR="000E238A">
        <w:rPr>
          <w:b/>
        </w:rPr>
        <w:t>310</w:t>
      </w:r>
    </w:p>
    <w:p w:rsidR="00887301" w:rsidRPr="00C72404" w:rsidRDefault="00887301" w:rsidP="007458BF">
      <w:pPr>
        <w:numPr>
          <w:ilvl w:val="0"/>
          <w:numId w:val="11"/>
        </w:numPr>
        <w:spacing w:line="276" w:lineRule="auto"/>
        <w:contextualSpacing/>
        <w:rPr>
          <w:b/>
          <w:bCs/>
        </w:rPr>
      </w:pPr>
      <w:r>
        <w:rPr>
          <w:b/>
          <w:bCs/>
        </w:rPr>
        <w:t xml:space="preserve">naziv predmeta nabave: </w:t>
      </w:r>
      <w:r>
        <w:rPr>
          <w:b/>
          <w:bCs/>
          <w:color w:val="000000" w:themeColor="text1"/>
        </w:rPr>
        <w:t>„</w:t>
      </w:r>
      <w:r w:rsidR="000E238A">
        <w:rPr>
          <w:b/>
        </w:rPr>
        <w:t xml:space="preserve">Reagensi i potrošni materijal za </w:t>
      </w:r>
      <w:proofErr w:type="spellStart"/>
      <w:r w:rsidR="000E238A">
        <w:rPr>
          <w:b/>
        </w:rPr>
        <w:t>tromboelastometriju</w:t>
      </w:r>
      <w:proofErr w:type="spellEnd"/>
      <w:r w:rsidR="002F6BBE">
        <w:rPr>
          <w:b/>
        </w:rPr>
        <w:t>“</w:t>
      </w:r>
      <w:r w:rsidRPr="00C72404">
        <w:rPr>
          <w:b/>
          <w:bCs/>
        </w:rPr>
        <w:t xml:space="preserve"> </w:t>
      </w:r>
    </w:p>
    <w:p w:rsidR="00887301" w:rsidRDefault="00887301" w:rsidP="007458BF">
      <w:pPr>
        <w:numPr>
          <w:ilvl w:val="0"/>
          <w:numId w:val="6"/>
        </w:numPr>
        <w:rPr>
          <w:b/>
          <w:bCs/>
          <w:u w:val="single"/>
        </w:rPr>
      </w:pPr>
      <w:r>
        <w:rPr>
          <w:b/>
          <w:bCs/>
        </w:rPr>
        <w:t>naznaka »NE OTVARAJ«</w:t>
      </w:r>
    </w:p>
    <w:p w:rsidR="00887301" w:rsidRDefault="00887301" w:rsidP="00887301">
      <w:pPr>
        <w:ind w:left="0" w:firstLine="0"/>
        <w:rPr>
          <w:b/>
          <w:bCs/>
          <w:u w:val="single"/>
        </w:rPr>
      </w:pPr>
    </w:p>
    <w:p w:rsidR="00887301" w:rsidRDefault="00887301" w:rsidP="00887301">
      <w:pPr>
        <w:rPr>
          <w:b/>
          <w:bCs/>
          <w:u w:val="single"/>
        </w:rPr>
      </w:pPr>
    </w:p>
    <w:p w:rsidR="00887301" w:rsidRDefault="00887301" w:rsidP="00887301">
      <w:pPr>
        <w:rPr>
          <w:b/>
          <w:bCs/>
        </w:rPr>
      </w:pPr>
      <w:r>
        <w:rPr>
          <w:b/>
          <w:bCs/>
        </w:rPr>
        <w:lastRenderedPageBreak/>
        <w:tab/>
      </w:r>
      <w:r>
        <w:rPr>
          <w:b/>
          <w:bCs/>
          <w:u w:val="single"/>
        </w:rPr>
        <w:t>Omotnica se dostavlja u Urudžbeni zapisnik KBC-a Osijek, na adresu</w:t>
      </w:r>
      <w:r>
        <w:rPr>
          <w:b/>
          <w:bCs/>
        </w:rPr>
        <w:t>:</w:t>
      </w:r>
    </w:p>
    <w:p w:rsidR="00887301" w:rsidRDefault="00887301" w:rsidP="00887301">
      <w:pPr>
        <w:rPr>
          <w:b/>
          <w:bCs/>
        </w:rPr>
      </w:pPr>
      <w:r>
        <w:rPr>
          <w:b/>
          <w:bCs/>
        </w:rPr>
        <w:tab/>
      </w:r>
      <w:r>
        <w:rPr>
          <w:b/>
          <w:bCs/>
        </w:rPr>
        <w:tab/>
        <w:t>KLINIČKI BOLNIČKI CENTAR OSIJEK</w:t>
      </w:r>
    </w:p>
    <w:p w:rsidR="00887301" w:rsidRDefault="00887301" w:rsidP="00887301">
      <w:pPr>
        <w:rPr>
          <w:b/>
          <w:bCs/>
        </w:rPr>
      </w:pPr>
      <w:r>
        <w:rPr>
          <w:b/>
          <w:bCs/>
        </w:rPr>
        <w:tab/>
      </w:r>
      <w:r>
        <w:rPr>
          <w:b/>
          <w:bCs/>
        </w:rPr>
        <w:tab/>
        <w:t xml:space="preserve">J. </w:t>
      </w:r>
      <w:proofErr w:type="spellStart"/>
      <w:r>
        <w:rPr>
          <w:b/>
          <w:bCs/>
        </w:rPr>
        <w:t>Huttlera</w:t>
      </w:r>
      <w:proofErr w:type="spellEnd"/>
      <w:r>
        <w:rPr>
          <w:b/>
          <w:bCs/>
        </w:rPr>
        <w:t xml:space="preserve"> 4</w:t>
      </w:r>
    </w:p>
    <w:p w:rsidR="00887301" w:rsidRDefault="00887301" w:rsidP="00887301">
      <w:pPr>
        <w:rPr>
          <w:b/>
          <w:bCs/>
        </w:rPr>
      </w:pPr>
      <w:r>
        <w:rPr>
          <w:b/>
          <w:bCs/>
        </w:rPr>
        <w:tab/>
      </w:r>
      <w:r>
        <w:rPr>
          <w:b/>
          <w:bCs/>
        </w:rPr>
        <w:tab/>
        <w:t>31000 Osijek</w:t>
      </w:r>
    </w:p>
    <w:p w:rsidR="00887301" w:rsidRDefault="00887301" w:rsidP="00887301">
      <w:pPr>
        <w:spacing w:after="9" w:line="259" w:lineRule="auto"/>
        <w:ind w:left="0" w:firstLine="0"/>
        <w:jc w:val="left"/>
        <w:rPr>
          <w:color w:val="auto"/>
        </w:rPr>
      </w:pPr>
    </w:p>
    <w:p w:rsidR="00887301" w:rsidRDefault="00887301" w:rsidP="00887301">
      <w:pPr>
        <w:ind w:left="-5"/>
        <w:rPr>
          <w:color w:val="auto"/>
        </w:rPr>
      </w:pPr>
      <w:r>
        <w:rPr>
          <w:color w:val="auto"/>
        </w:rPr>
        <w:t xml:space="preserve">Ponuditelj samostalno određuje način dostave dijela ponude i sam snosi rizik eventualnog gubitka odnosno nepravovremene dostave dijela ponude. </w:t>
      </w:r>
    </w:p>
    <w:p w:rsidR="00887301" w:rsidRDefault="00887301" w:rsidP="00887301">
      <w:pPr>
        <w:spacing w:after="26"/>
        <w:ind w:left="-5"/>
        <w:rPr>
          <w:color w:val="auto"/>
        </w:rPr>
      </w:pPr>
      <w:r>
        <w:rPr>
          <w:color w:val="auto"/>
        </w:rPr>
        <w:t>Ponuda dostavljena nakon isteka roka za dostavu ponuda obilježava se kao zakašnjel</w:t>
      </w:r>
      <w:r w:rsidR="000E238A">
        <w:rPr>
          <w:color w:val="auto"/>
        </w:rPr>
        <w:t>a</w:t>
      </w:r>
      <w:r>
        <w:rPr>
          <w:color w:val="auto"/>
        </w:rPr>
        <w:t xml:space="preserve"> i neotvoren</w:t>
      </w:r>
      <w:r w:rsidR="000E238A">
        <w:rPr>
          <w:color w:val="auto"/>
        </w:rPr>
        <w:t>a</w:t>
      </w:r>
      <w:r>
        <w:rPr>
          <w:color w:val="auto"/>
        </w:rPr>
        <w:t xml:space="preserve"> se bez odgode vraća pošiljatelju. </w:t>
      </w:r>
    </w:p>
    <w:p w:rsidR="00887301" w:rsidRDefault="00887301" w:rsidP="00887301">
      <w:pPr>
        <w:pStyle w:val="Tijeloteksta-uvlaka2"/>
      </w:pPr>
    </w:p>
    <w:p w:rsidR="00887301" w:rsidRPr="00FB4F3D" w:rsidRDefault="00887301" w:rsidP="007241FE">
      <w:pPr>
        <w:pStyle w:val="Naslov2"/>
        <w:spacing w:after="120" w:line="247" w:lineRule="auto"/>
        <w:ind w:left="11" w:hanging="11"/>
        <w:rPr>
          <w:i w:val="0"/>
        </w:rPr>
      </w:pPr>
      <w:bookmarkStart w:id="121" w:name="_Toc511375366"/>
      <w:bookmarkStart w:id="122" w:name="_Toc178320443"/>
      <w:r>
        <w:t xml:space="preserve">5.2. </w:t>
      </w:r>
      <w:bookmarkEnd w:id="121"/>
      <w:r w:rsidR="004535A1" w:rsidRPr="00FB4F3D">
        <w:rPr>
          <w:i w:val="0"/>
          <w:u w:val="single"/>
        </w:rPr>
        <w:t>Cijena i valuta ponude</w:t>
      </w:r>
      <w:bookmarkEnd w:id="122"/>
      <w:r w:rsidRPr="00FB4F3D">
        <w:rPr>
          <w:i w:val="0"/>
        </w:rPr>
        <w:t xml:space="preserve"> </w:t>
      </w:r>
    </w:p>
    <w:p w:rsidR="00887301" w:rsidRPr="004535A1" w:rsidRDefault="004535A1" w:rsidP="004535A1">
      <w:pPr>
        <w:spacing w:after="200" w:line="240" w:lineRule="auto"/>
        <w:ind w:left="0" w:firstLine="0"/>
        <w:rPr>
          <w:color w:val="auto"/>
        </w:rPr>
      </w:pPr>
      <w:r w:rsidRPr="004535A1">
        <w:rPr>
          <w:color w:val="auto"/>
        </w:rPr>
        <w:t xml:space="preserve">Ponuditelj izražava cijenu ponude u </w:t>
      </w:r>
      <w:r w:rsidR="005540DF">
        <w:rPr>
          <w:color w:val="auto"/>
        </w:rPr>
        <w:t>Eurima</w:t>
      </w:r>
      <w:r w:rsidRPr="004535A1">
        <w:rPr>
          <w:color w:val="auto"/>
        </w:rPr>
        <w:t xml:space="preserve">, cijena se piše brojkama. U cijenu ponude bez poreza na dodanu vrijednost moraju biti uračunati svi troškovi, popusti, fco. KBC Osijek. Cijena ponude je nepromjenjiva tijekom trajanja </w:t>
      </w:r>
      <w:r w:rsidR="0009445D">
        <w:rPr>
          <w:color w:val="auto"/>
        </w:rPr>
        <w:t>okvirnog sporazuma.</w:t>
      </w:r>
      <w:r w:rsidRPr="004535A1">
        <w:rPr>
          <w:color w:val="auto"/>
        </w:rPr>
        <w:t xml:space="preserve"> </w:t>
      </w:r>
    </w:p>
    <w:p w:rsidR="00887301" w:rsidRDefault="00887301" w:rsidP="00887301">
      <w:pPr>
        <w:ind w:left="-5"/>
        <w:rPr>
          <w:color w:val="000000" w:themeColor="text1"/>
        </w:rPr>
      </w:pPr>
    </w:p>
    <w:p w:rsidR="00887301" w:rsidRPr="00FB4F3D" w:rsidRDefault="00887301" w:rsidP="007241FE">
      <w:pPr>
        <w:spacing w:after="120" w:line="247" w:lineRule="auto"/>
        <w:ind w:left="-6" w:hanging="11"/>
        <w:rPr>
          <w:b/>
          <w:color w:val="000000" w:themeColor="text1"/>
        </w:rPr>
      </w:pPr>
      <w:bookmarkStart w:id="123" w:name="_Toc508368270"/>
      <w:r w:rsidRPr="00FB4F3D">
        <w:rPr>
          <w:b/>
          <w:color w:val="000000" w:themeColor="text1"/>
        </w:rPr>
        <w:t xml:space="preserve">5.4. </w:t>
      </w:r>
      <w:r w:rsidRPr="00FB4F3D">
        <w:rPr>
          <w:b/>
          <w:color w:val="000000" w:themeColor="text1"/>
          <w:u w:val="single"/>
        </w:rPr>
        <w:t>Kriterij za odabir ponude</w:t>
      </w:r>
      <w:bookmarkEnd w:id="123"/>
    </w:p>
    <w:p w:rsidR="00887301" w:rsidRDefault="00887301" w:rsidP="00887301">
      <w:pPr>
        <w:ind w:left="-5"/>
        <w:rPr>
          <w:b/>
          <w:color w:val="000000" w:themeColor="text1"/>
          <w:u w:val="single"/>
        </w:rPr>
      </w:pPr>
      <w:r>
        <w:rPr>
          <w:color w:val="000000" w:themeColor="text1"/>
        </w:rPr>
        <w:t xml:space="preserve">Kriterij odabira ponude je </w:t>
      </w:r>
      <w:r w:rsidR="004535A1">
        <w:rPr>
          <w:color w:val="000000" w:themeColor="text1"/>
        </w:rPr>
        <w:t>najniža cijena ponude koja zadovoljava uvjete iz Poziva na dostavu ponuda.</w:t>
      </w:r>
    </w:p>
    <w:p w:rsidR="00887301" w:rsidRDefault="00887301" w:rsidP="00887301">
      <w:pPr>
        <w:ind w:left="-5"/>
        <w:rPr>
          <w:color w:val="000000" w:themeColor="text1"/>
        </w:rPr>
      </w:pPr>
    </w:p>
    <w:p w:rsidR="00204E38" w:rsidRDefault="00887301" w:rsidP="00887301">
      <w:pPr>
        <w:spacing w:after="0" w:line="259" w:lineRule="auto"/>
        <w:ind w:left="0" w:firstLine="0"/>
        <w:rPr>
          <w:b/>
          <w:color w:val="FF0000"/>
        </w:rPr>
      </w:pPr>
      <w:r>
        <w:rPr>
          <w:b/>
          <w:color w:val="FF0000"/>
        </w:rPr>
        <w:t xml:space="preserve"> </w:t>
      </w:r>
    </w:p>
    <w:p w:rsidR="00887301" w:rsidRPr="00FB4F3D" w:rsidRDefault="00887301" w:rsidP="007241FE">
      <w:pPr>
        <w:pStyle w:val="Naslov2"/>
        <w:spacing w:after="120" w:line="247" w:lineRule="auto"/>
        <w:ind w:left="11" w:hanging="11"/>
        <w:rPr>
          <w:i w:val="0"/>
        </w:rPr>
      </w:pPr>
      <w:bookmarkStart w:id="124" w:name="_Toc511375368"/>
      <w:bookmarkStart w:id="125" w:name="_Toc178320444"/>
      <w:r w:rsidRPr="00FB4F3D">
        <w:rPr>
          <w:i w:val="0"/>
        </w:rPr>
        <w:t xml:space="preserve">5.5. </w:t>
      </w:r>
      <w:r w:rsidRPr="00FB4F3D">
        <w:rPr>
          <w:i w:val="0"/>
          <w:u w:val="single"/>
        </w:rPr>
        <w:t>Jezik i pismo na kojem se izrađuje ponuda ili njezin dio:</w:t>
      </w:r>
      <w:bookmarkEnd w:id="124"/>
      <w:bookmarkEnd w:id="125"/>
      <w:r w:rsidRPr="00FB4F3D">
        <w:rPr>
          <w:i w:val="0"/>
        </w:rPr>
        <w:t xml:space="preserve"> </w:t>
      </w:r>
    </w:p>
    <w:p w:rsidR="00887301" w:rsidRDefault="00887301" w:rsidP="00887301">
      <w:pPr>
        <w:spacing w:after="40"/>
        <w:ind w:left="-5"/>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887301" w:rsidRDefault="00887301" w:rsidP="00887301">
      <w:pPr>
        <w:spacing w:after="0" w:line="259"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887301" w:rsidRDefault="00887301" w:rsidP="00887301">
      <w:pPr>
        <w:spacing w:after="0" w:line="259" w:lineRule="auto"/>
        <w:ind w:left="0" w:firstLine="0"/>
        <w:rPr>
          <w:color w:val="000000" w:themeColor="text1"/>
        </w:rPr>
      </w:pPr>
    </w:p>
    <w:p w:rsidR="00887301" w:rsidRDefault="00887301" w:rsidP="00887301">
      <w:pPr>
        <w:spacing w:after="0" w:line="259" w:lineRule="auto"/>
        <w:ind w:left="0" w:firstLine="0"/>
        <w:rPr>
          <w:color w:val="000000" w:themeColor="text1"/>
        </w:rPr>
      </w:pPr>
    </w:p>
    <w:p w:rsidR="00887301" w:rsidRPr="00652134" w:rsidRDefault="00887301" w:rsidP="007241FE">
      <w:pPr>
        <w:pStyle w:val="Naslov2"/>
        <w:spacing w:after="120" w:line="247" w:lineRule="auto"/>
        <w:ind w:left="11" w:hanging="11"/>
        <w:rPr>
          <w:i w:val="0"/>
        </w:rPr>
      </w:pPr>
      <w:bookmarkStart w:id="126" w:name="_Toc511375369"/>
      <w:bookmarkStart w:id="127" w:name="_Toc178320445"/>
      <w:r w:rsidRPr="00652134">
        <w:rPr>
          <w:i w:val="0"/>
        </w:rPr>
        <w:t xml:space="preserve">5.6. </w:t>
      </w:r>
      <w:r w:rsidRPr="00652134">
        <w:rPr>
          <w:i w:val="0"/>
          <w:u w:val="single"/>
        </w:rPr>
        <w:t>Rok valjanosti ponude</w:t>
      </w:r>
      <w:bookmarkEnd w:id="126"/>
      <w:bookmarkEnd w:id="127"/>
      <w:r w:rsidRPr="00652134">
        <w:rPr>
          <w:i w:val="0"/>
        </w:rPr>
        <w:t xml:space="preserve"> </w:t>
      </w:r>
    </w:p>
    <w:p w:rsidR="00887301" w:rsidRPr="004535A1" w:rsidRDefault="00887301" w:rsidP="004535A1">
      <w:pPr>
        <w:pStyle w:val="Tijeloteksta2"/>
        <w:jc w:val="both"/>
        <w:rPr>
          <w:color w:val="000000" w:themeColor="text1"/>
        </w:rPr>
      </w:pPr>
      <w:r>
        <w:rPr>
          <w:color w:val="000000" w:themeColor="text1"/>
        </w:rPr>
        <w:t xml:space="preserve">Rok valjanosti ponude mora biti naveden u </w:t>
      </w:r>
      <w:r w:rsidR="00A108AB">
        <w:rPr>
          <w:color w:val="000000" w:themeColor="text1"/>
        </w:rPr>
        <w:t>ponudi i ne može biti kraći od 60 (šez</w:t>
      </w:r>
      <w:r>
        <w:rPr>
          <w:color w:val="000000" w:themeColor="text1"/>
        </w:rPr>
        <w:t>deset) dana od dana otvaranja ponuda, s tim da naručitelj može pisanim putem zatražiti produženje roka valjanosti ponuda.</w:t>
      </w:r>
    </w:p>
    <w:p w:rsidR="00887301" w:rsidRDefault="00887301" w:rsidP="00887301">
      <w:pPr>
        <w:spacing w:after="0" w:line="259" w:lineRule="auto"/>
        <w:ind w:left="0" w:firstLine="0"/>
        <w:jc w:val="left"/>
        <w:rPr>
          <w:color w:val="000000" w:themeColor="text1"/>
        </w:rPr>
      </w:pPr>
    </w:p>
    <w:p w:rsidR="00887301" w:rsidRDefault="004535A1" w:rsidP="00BC2048">
      <w:pPr>
        <w:pStyle w:val="Naslov1"/>
        <w:jc w:val="both"/>
      </w:pPr>
      <w:bookmarkStart w:id="128" w:name="_Toc511375370"/>
      <w:bookmarkStart w:id="129" w:name="_Toc178320446"/>
      <w:r>
        <w:t>6</w:t>
      </w:r>
      <w:r w:rsidR="00887301">
        <w:t>. OSTALE ODREDBE</w:t>
      </w:r>
      <w:bookmarkEnd w:id="128"/>
      <w:bookmarkEnd w:id="129"/>
      <w:r w:rsidR="00887301">
        <w:t xml:space="preserve"> </w:t>
      </w:r>
    </w:p>
    <w:p w:rsidR="004535A1" w:rsidRPr="004535A1" w:rsidRDefault="004535A1" w:rsidP="004535A1"/>
    <w:p w:rsidR="00887301" w:rsidRPr="00652134" w:rsidRDefault="00AD04DF" w:rsidP="00A03B1D">
      <w:pPr>
        <w:keepNext/>
        <w:keepLines/>
        <w:spacing w:after="120" w:line="247" w:lineRule="auto"/>
        <w:ind w:left="11" w:hanging="11"/>
        <w:jc w:val="left"/>
        <w:outlineLvl w:val="1"/>
        <w:rPr>
          <w:b/>
          <w:u w:val="single"/>
        </w:rPr>
      </w:pPr>
      <w:bookmarkStart w:id="130" w:name="_Toc508368274"/>
      <w:bookmarkStart w:id="131" w:name="_Toc511375372"/>
      <w:bookmarkStart w:id="132" w:name="_Toc178320447"/>
      <w:r w:rsidRPr="00652134">
        <w:rPr>
          <w:b/>
          <w:u w:val="single"/>
        </w:rPr>
        <w:t>6</w:t>
      </w:r>
      <w:r w:rsidR="004535A1" w:rsidRPr="00652134">
        <w:rPr>
          <w:b/>
          <w:u w:val="single"/>
        </w:rPr>
        <w:t>.1</w:t>
      </w:r>
      <w:r w:rsidR="00887301" w:rsidRPr="00652134">
        <w:rPr>
          <w:b/>
          <w:u w:val="single"/>
        </w:rPr>
        <w:t>. Odredbe koje se odnose na zajednicu gospodarskih subjekata</w:t>
      </w:r>
      <w:bookmarkEnd w:id="130"/>
      <w:bookmarkEnd w:id="131"/>
      <w:bookmarkEnd w:id="132"/>
      <w:r w:rsidR="00887301" w:rsidRPr="00652134">
        <w:rPr>
          <w:b/>
          <w:u w:val="single"/>
        </w:rPr>
        <w:t xml:space="preserve"> </w:t>
      </w:r>
    </w:p>
    <w:p w:rsidR="00887301" w:rsidRDefault="00887301" w:rsidP="00887301">
      <w:pPr>
        <w:ind w:left="-5"/>
        <w:rPr>
          <w:color w:val="000000" w:themeColor="text1"/>
        </w:rPr>
      </w:pPr>
      <w:r>
        <w:rPr>
          <w:color w:val="000000" w:themeColor="text1"/>
        </w:rPr>
        <w:t xml:space="preserve">Zajednica gospodarskih subjekata može podnijeti i zajedničku ponudu po ovom nadmetanju. </w:t>
      </w:r>
    </w:p>
    <w:p w:rsidR="00887301" w:rsidRDefault="00887301" w:rsidP="00887301">
      <w:pPr>
        <w:ind w:left="-5"/>
        <w:rPr>
          <w:color w:val="000000" w:themeColor="text1"/>
        </w:rPr>
      </w:pPr>
      <w:r>
        <w:rPr>
          <w:color w:val="000000" w:themeColor="text1"/>
        </w:rPr>
        <w:t xml:space="preserve">Članovi zajednice gospodarskih subjekata između sebe biraju nositelja zajedničke ponude koji je zadužen za komunikaciju s naručiteljem. </w:t>
      </w:r>
    </w:p>
    <w:p w:rsidR="00887301" w:rsidRDefault="00887301" w:rsidP="00887301">
      <w:pPr>
        <w:ind w:left="-5"/>
        <w:rPr>
          <w:color w:val="000000" w:themeColor="text1"/>
        </w:rPr>
      </w:pPr>
      <w:r>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887301" w:rsidRDefault="00887301" w:rsidP="00887301">
      <w:pPr>
        <w:spacing w:after="15" w:line="259" w:lineRule="auto"/>
        <w:ind w:left="0" w:firstLine="0"/>
        <w:rPr>
          <w:color w:val="000000" w:themeColor="text1"/>
        </w:rPr>
      </w:pPr>
      <w:r>
        <w:rPr>
          <w:color w:val="000000" w:themeColor="text1"/>
        </w:rPr>
        <w:t xml:space="preserve">U zajedničkoj ponudi mora se navesti koji će dio predmeta nabave izvršavati pojedini član zajednice gospodarskih subjekata (predmet, količina, vrijednost). </w:t>
      </w:r>
    </w:p>
    <w:p w:rsidR="00887301" w:rsidRDefault="00887301" w:rsidP="00887301">
      <w:pPr>
        <w:ind w:left="-5"/>
        <w:rPr>
          <w:color w:val="000000" w:themeColor="text1"/>
        </w:rPr>
      </w:pPr>
      <w:r>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87301" w:rsidRDefault="00887301" w:rsidP="00887301">
      <w:pPr>
        <w:ind w:left="-5"/>
        <w:rPr>
          <w:color w:val="000000" w:themeColor="text1"/>
        </w:rPr>
      </w:pPr>
      <w:r>
        <w:rPr>
          <w:color w:val="000000" w:themeColor="text1"/>
        </w:rPr>
        <w:lastRenderedPageBreak/>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87301" w:rsidRDefault="00887301" w:rsidP="00887301">
      <w:pPr>
        <w:spacing w:after="0" w:line="259" w:lineRule="auto"/>
        <w:ind w:left="0" w:firstLine="0"/>
        <w:rPr>
          <w:color w:val="FF0000"/>
          <w:sz w:val="24"/>
        </w:rPr>
      </w:pPr>
    </w:p>
    <w:p w:rsidR="00887301" w:rsidRPr="00652134" w:rsidRDefault="00AD04DF" w:rsidP="00A03B1D">
      <w:pPr>
        <w:keepNext/>
        <w:keepLines/>
        <w:spacing w:after="120" w:line="247" w:lineRule="auto"/>
        <w:ind w:left="0" w:firstLine="0"/>
        <w:jc w:val="left"/>
        <w:outlineLvl w:val="1"/>
        <w:rPr>
          <w:b/>
          <w:color w:val="auto"/>
          <w:u w:val="single"/>
        </w:rPr>
      </w:pPr>
      <w:bookmarkStart w:id="133" w:name="_Toc508368119"/>
      <w:bookmarkStart w:id="134" w:name="_Toc508368275"/>
      <w:bookmarkStart w:id="135" w:name="_Toc511375373"/>
      <w:bookmarkStart w:id="136" w:name="_Toc178320448"/>
      <w:r w:rsidRPr="00652134">
        <w:rPr>
          <w:b/>
          <w:color w:val="auto"/>
          <w:u w:val="single"/>
        </w:rPr>
        <w:t>6</w:t>
      </w:r>
      <w:r w:rsidR="004535A1" w:rsidRPr="00652134">
        <w:rPr>
          <w:b/>
          <w:color w:val="auto"/>
          <w:u w:val="single"/>
        </w:rPr>
        <w:t xml:space="preserve">.2. </w:t>
      </w:r>
      <w:r w:rsidR="00887301" w:rsidRPr="00652134">
        <w:rPr>
          <w:b/>
          <w:color w:val="auto"/>
          <w:u w:val="single"/>
        </w:rPr>
        <w:t>Oslanjanje na sposobnost drugih subjekata</w:t>
      </w:r>
      <w:bookmarkEnd w:id="133"/>
      <w:bookmarkEnd w:id="134"/>
      <w:bookmarkEnd w:id="135"/>
      <w:bookmarkEnd w:id="136"/>
      <w:r w:rsidR="00887301" w:rsidRPr="00652134">
        <w:rPr>
          <w:b/>
          <w:color w:val="auto"/>
          <w:u w:val="single"/>
        </w:rPr>
        <w:t xml:space="preserve"> </w:t>
      </w:r>
    </w:p>
    <w:p w:rsidR="00887301" w:rsidRDefault="00887301" w:rsidP="00887301">
      <w:pPr>
        <w:spacing w:after="16" w:line="259" w:lineRule="auto"/>
        <w:ind w:left="0" w:firstLine="0"/>
        <w:rPr>
          <w:color w:val="auto"/>
        </w:rPr>
      </w:pPr>
      <w:r>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87301" w:rsidRDefault="00887301" w:rsidP="00887301">
      <w:pPr>
        <w:ind w:left="-5"/>
        <w:rPr>
          <w:color w:val="auto"/>
        </w:rPr>
      </w:pPr>
      <w:r>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87301" w:rsidRDefault="00887301" w:rsidP="00887301">
      <w:pPr>
        <w:ind w:left="-5"/>
        <w:rPr>
          <w:color w:val="auto"/>
        </w:rPr>
      </w:pPr>
      <w:r>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87301" w:rsidRDefault="00887301" w:rsidP="00887301">
      <w:pPr>
        <w:ind w:left="-5"/>
        <w:rPr>
          <w:color w:val="auto"/>
        </w:rPr>
      </w:pPr>
      <w:r>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887301" w:rsidRDefault="00887301" w:rsidP="00887301">
      <w:pPr>
        <w:spacing w:after="28"/>
        <w:ind w:left="-5"/>
        <w:rPr>
          <w:color w:val="auto"/>
        </w:rPr>
      </w:pPr>
      <w:r>
        <w:rPr>
          <w:color w:val="auto"/>
        </w:rPr>
        <w:t xml:space="preserve">Zajednica gospodarskih subjekata može se osloniti na sposobnost članova zajednice ili drugih subjekata pod uvjetima određenim ovom točkom.  </w:t>
      </w:r>
    </w:p>
    <w:p w:rsidR="000E238A" w:rsidRDefault="000E238A" w:rsidP="00887301">
      <w:pPr>
        <w:spacing w:after="28"/>
        <w:ind w:left="-5"/>
        <w:rPr>
          <w:color w:val="auto"/>
        </w:rPr>
      </w:pPr>
    </w:p>
    <w:p w:rsidR="00887301" w:rsidRPr="00652134" w:rsidRDefault="00887301" w:rsidP="00204E38">
      <w:pPr>
        <w:spacing w:after="0" w:line="259" w:lineRule="auto"/>
        <w:ind w:left="0" w:firstLine="0"/>
        <w:jc w:val="left"/>
        <w:rPr>
          <w:b/>
          <w:u w:val="single"/>
        </w:rPr>
      </w:pPr>
      <w:r>
        <w:rPr>
          <w:color w:val="FF0000"/>
          <w:sz w:val="24"/>
        </w:rPr>
        <w:t xml:space="preserve"> </w:t>
      </w:r>
      <w:bookmarkStart w:id="137" w:name="_Toc508368276"/>
      <w:bookmarkStart w:id="138" w:name="_Toc511375374"/>
      <w:r w:rsidR="00AD04DF" w:rsidRPr="00652134">
        <w:rPr>
          <w:b/>
          <w:u w:val="single"/>
        </w:rPr>
        <w:t>6</w:t>
      </w:r>
      <w:r w:rsidRPr="00652134">
        <w:rPr>
          <w:b/>
          <w:u w:val="single"/>
        </w:rPr>
        <w:t xml:space="preserve">.3. Odredbe koje se odnose na </w:t>
      </w:r>
      <w:proofErr w:type="spellStart"/>
      <w:r w:rsidRPr="00652134">
        <w:rPr>
          <w:b/>
          <w:u w:val="single"/>
        </w:rPr>
        <w:t>podugovaratelje</w:t>
      </w:r>
      <w:bookmarkEnd w:id="137"/>
      <w:bookmarkEnd w:id="138"/>
      <w:proofErr w:type="spellEnd"/>
      <w:r w:rsidRPr="00652134">
        <w:rPr>
          <w:b/>
          <w:u w:val="single"/>
        </w:rPr>
        <w:t xml:space="preserve"> </w:t>
      </w:r>
    </w:p>
    <w:p w:rsidR="00887301" w:rsidRDefault="00887301" w:rsidP="00887301">
      <w:pPr>
        <w:ind w:left="-5"/>
        <w:rPr>
          <w:color w:val="000000" w:themeColor="text1"/>
        </w:rPr>
      </w:pPr>
      <w:r>
        <w:rPr>
          <w:color w:val="000000" w:themeColor="text1"/>
        </w:rPr>
        <w:t xml:space="preserve">Gospodarski subjekt koji namjerava dati dio ugovora o nabavi u podugovor obavezan je u ponudi: </w:t>
      </w:r>
    </w:p>
    <w:p w:rsidR="00887301" w:rsidRDefault="00887301" w:rsidP="007458BF">
      <w:pPr>
        <w:numPr>
          <w:ilvl w:val="0"/>
          <w:numId w:val="2"/>
        </w:numPr>
        <w:spacing w:after="82"/>
        <w:rPr>
          <w:color w:val="000000" w:themeColor="text1"/>
        </w:rPr>
      </w:pPr>
      <w:r>
        <w:rPr>
          <w:color w:val="000000" w:themeColor="text1"/>
        </w:rPr>
        <w:t xml:space="preserve">navesti koji dio ugovora namjerava dati u podugovor (predmet ili količina, vrijednost ili postotni udio) </w:t>
      </w:r>
    </w:p>
    <w:p w:rsidR="00887301" w:rsidRDefault="00887301" w:rsidP="007458BF">
      <w:pPr>
        <w:numPr>
          <w:ilvl w:val="0"/>
          <w:numId w:val="2"/>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887301" w:rsidRDefault="00887301" w:rsidP="00887301">
      <w:pPr>
        <w:spacing w:after="26" w:line="259" w:lineRule="auto"/>
        <w:ind w:left="0" w:firstLine="0"/>
        <w:jc w:val="left"/>
        <w:rPr>
          <w:color w:val="000000" w:themeColor="text1"/>
        </w:rPr>
      </w:pPr>
    </w:p>
    <w:p w:rsidR="00887301" w:rsidRDefault="00887301" w:rsidP="00887301">
      <w:pPr>
        <w:spacing w:after="35"/>
        <w:ind w:left="-5"/>
        <w:rPr>
          <w:color w:val="000000" w:themeColor="text1"/>
        </w:rPr>
      </w:pPr>
      <w:r>
        <w:rPr>
          <w:color w:val="000000" w:themeColor="text1"/>
        </w:rPr>
        <w:t xml:space="preserve">Ako je gospodarski subjekt dio ugovora o nabavi dao u podugovor, podaci iz točaka 1. i 2. ovoga stavka moraju biti navedeni u ugovoru o nabavi. </w:t>
      </w:r>
    </w:p>
    <w:p w:rsidR="00887301" w:rsidRDefault="00887301" w:rsidP="00887301">
      <w:pPr>
        <w:spacing w:after="35"/>
        <w:ind w:left="-5"/>
        <w:rPr>
          <w:color w:val="000000" w:themeColor="text1"/>
        </w:rPr>
      </w:pPr>
      <w:r>
        <w:rPr>
          <w:color w:val="000000" w:themeColor="text1"/>
        </w:rPr>
        <w:t xml:space="preserve">Javni naručitelj će neposredno plaćati </w:t>
      </w:r>
      <w:proofErr w:type="spellStart"/>
      <w:r>
        <w:rPr>
          <w:color w:val="000000" w:themeColor="text1"/>
        </w:rPr>
        <w:t>podugovaratelju</w:t>
      </w:r>
      <w:proofErr w:type="spellEnd"/>
      <w:r>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Pr>
          <w:color w:val="000000" w:themeColor="text1"/>
        </w:rPr>
        <w:t>podugovaratelju</w:t>
      </w:r>
      <w:proofErr w:type="spellEnd"/>
      <w:r>
        <w:rPr>
          <w:color w:val="000000" w:themeColor="text1"/>
        </w:rPr>
        <w:t xml:space="preserve"> za taj dio ugovora već podmirene.  </w:t>
      </w:r>
    </w:p>
    <w:p w:rsidR="00887301" w:rsidRDefault="00887301" w:rsidP="00887301">
      <w:pPr>
        <w:spacing w:after="35"/>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887301" w:rsidRDefault="00887301" w:rsidP="00887301">
      <w:pPr>
        <w:spacing w:after="35"/>
        <w:ind w:left="-5"/>
        <w:rPr>
          <w:color w:val="000000" w:themeColor="text1"/>
        </w:rPr>
      </w:pPr>
      <w:r>
        <w:rPr>
          <w:color w:val="000000" w:themeColor="text1"/>
        </w:rPr>
        <w:t xml:space="preserve">Ugovaratelj može tijekom izvršenja ugovora od javnog naručitelja zahtijevati: </w:t>
      </w:r>
    </w:p>
    <w:p w:rsidR="00887301" w:rsidRDefault="00887301" w:rsidP="007458BF">
      <w:pPr>
        <w:numPr>
          <w:ilvl w:val="0"/>
          <w:numId w:val="3"/>
        </w:numPr>
        <w:spacing w:after="35" w:line="247" w:lineRule="auto"/>
        <w:ind w:left="1060" w:firstLine="0"/>
        <w:rPr>
          <w:color w:val="000000" w:themeColor="text1"/>
        </w:rPr>
      </w:pPr>
      <w:r>
        <w:rPr>
          <w:color w:val="000000" w:themeColor="text1"/>
        </w:rPr>
        <w:t xml:space="preserve">promjenu </w:t>
      </w:r>
      <w:proofErr w:type="spellStart"/>
      <w:r>
        <w:rPr>
          <w:color w:val="000000" w:themeColor="text1"/>
        </w:rPr>
        <w:t>podugovaratelja</w:t>
      </w:r>
      <w:proofErr w:type="spellEnd"/>
      <w:r>
        <w:rPr>
          <w:color w:val="000000" w:themeColor="text1"/>
        </w:rPr>
        <w:t xml:space="preserve"> za onaj dio ugovora o nabavi koji je prethodno dao u podugovor; </w:t>
      </w:r>
    </w:p>
    <w:p w:rsidR="00887301" w:rsidRDefault="00887301" w:rsidP="007458BF">
      <w:pPr>
        <w:numPr>
          <w:ilvl w:val="0"/>
          <w:numId w:val="3"/>
        </w:numPr>
        <w:spacing w:after="84" w:line="247" w:lineRule="auto"/>
        <w:ind w:left="1060" w:firstLine="0"/>
        <w:rPr>
          <w:color w:val="000000" w:themeColor="text1"/>
        </w:rPr>
      </w:pPr>
      <w:r>
        <w:rPr>
          <w:color w:val="000000" w:themeColor="text1"/>
        </w:rPr>
        <w:t xml:space="preserve">uvođenje jednog ili više novih </w:t>
      </w:r>
      <w:proofErr w:type="spellStart"/>
      <w:r>
        <w:rPr>
          <w:color w:val="000000" w:themeColor="text1"/>
        </w:rPr>
        <w:t>podugovaratelja</w:t>
      </w:r>
      <w:proofErr w:type="spellEnd"/>
      <w:r>
        <w:rPr>
          <w:color w:val="000000" w:themeColor="text1"/>
        </w:rPr>
        <w:t xml:space="preserve"> čiji ukupni udio ne smije prijeći 30 % vrijednosti ugovora o nabavi bez poreza na dodanu vrijednost, neovisno o tome je li prethodno dao dio ugovora o nabavi u podugovor ili nije; </w:t>
      </w:r>
    </w:p>
    <w:p w:rsidR="00887301" w:rsidRDefault="00887301" w:rsidP="007458BF">
      <w:pPr>
        <w:numPr>
          <w:ilvl w:val="0"/>
          <w:numId w:val="3"/>
        </w:numPr>
        <w:spacing w:after="35" w:line="247" w:lineRule="auto"/>
        <w:ind w:left="1060" w:firstLine="0"/>
        <w:rPr>
          <w:color w:val="000000" w:themeColor="text1"/>
        </w:rPr>
      </w:pPr>
      <w:r>
        <w:rPr>
          <w:color w:val="000000" w:themeColor="text1"/>
        </w:rPr>
        <w:t xml:space="preserve">preuzimanje izvršenja dijela ugovora o nabavi koji je prethodno dao u podugovor. </w:t>
      </w:r>
    </w:p>
    <w:p w:rsidR="00887301" w:rsidRDefault="00887301" w:rsidP="00887301">
      <w:pPr>
        <w:spacing w:after="65" w:line="259" w:lineRule="auto"/>
        <w:ind w:left="1068"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Uz zahtjev, ugovaratelj javnom naručitelju dostavlja podatke i dokumente za novog </w:t>
      </w:r>
      <w:proofErr w:type="spellStart"/>
      <w:r>
        <w:rPr>
          <w:color w:val="000000" w:themeColor="text1"/>
        </w:rPr>
        <w:t>podugovaratelja</w:t>
      </w:r>
      <w:proofErr w:type="spellEnd"/>
      <w:r>
        <w:rPr>
          <w:color w:val="000000" w:themeColor="text1"/>
        </w:rPr>
        <w:t xml:space="preserve">.  </w:t>
      </w:r>
    </w:p>
    <w:p w:rsidR="00887301" w:rsidRDefault="00887301" w:rsidP="007458BF">
      <w:pPr>
        <w:numPr>
          <w:ilvl w:val="0"/>
          <w:numId w:val="4"/>
        </w:numPr>
        <w:spacing w:after="57"/>
        <w:rPr>
          <w:color w:val="000000" w:themeColor="text1"/>
        </w:rPr>
      </w:pPr>
      <w:r>
        <w:rPr>
          <w:color w:val="000000" w:themeColor="text1"/>
        </w:rPr>
        <w:t xml:space="preserve">koji dio ugovora namjerava dati u podugovor (predmet ili količina, vrijednost ili postotni udio) </w:t>
      </w:r>
    </w:p>
    <w:p w:rsidR="00887301" w:rsidRDefault="00887301" w:rsidP="007458BF">
      <w:pPr>
        <w:numPr>
          <w:ilvl w:val="0"/>
          <w:numId w:val="4"/>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887301" w:rsidRDefault="00887301" w:rsidP="007458BF">
      <w:pPr>
        <w:numPr>
          <w:ilvl w:val="0"/>
          <w:numId w:val="4"/>
        </w:numPr>
        <w:spacing w:after="35"/>
        <w:rPr>
          <w:color w:val="000000" w:themeColor="text1"/>
        </w:rPr>
      </w:pPr>
      <w:r>
        <w:rPr>
          <w:color w:val="000000" w:themeColor="text1"/>
        </w:rPr>
        <w:lastRenderedPageBreak/>
        <w:t xml:space="preserve">dostaviti europsku jedinstvenu dokumentaciju o nabavi za </w:t>
      </w:r>
      <w:proofErr w:type="spellStart"/>
      <w:r>
        <w:rPr>
          <w:color w:val="000000" w:themeColor="text1"/>
        </w:rPr>
        <w:t>podugovaratelja</w:t>
      </w:r>
      <w:proofErr w:type="spellEnd"/>
      <w:r>
        <w:rPr>
          <w:color w:val="000000" w:themeColor="text1"/>
        </w:rPr>
        <w:t xml:space="preserve">. </w:t>
      </w:r>
    </w:p>
    <w:p w:rsidR="00887301" w:rsidRDefault="00887301" w:rsidP="00887301">
      <w:pPr>
        <w:spacing w:after="61" w:line="259" w:lineRule="auto"/>
        <w:ind w:left="720"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Javni naručitelj neće odobriti zahtjev ugovaratelja prema članku 225. ZJN 2016: </w:t>
      </w:r>
    </w:p>
    <w:p w:rsidR="00887301" w:rsidRDefault="00887301" w:rsidP="007458BF">
      <w:pPr>
        <w:numPr>
          <w:ilvl w:val="0"/>
          <w:numId w:val="5"/>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kojeg sada mijenja, a novi </w:t>
      </w:r>
      <w:proofErr w:type="spellStart"/>
      <w:r>
        <w:rPr>
          <w:color w:val="000000" w:themeColor="text1"/>
        </w:rPr>
        <w:t>podugovaratelj</w:t>
      </w:r>
      <w:proofErr w:type="spellEnd"/>
      <w:r>
        <w:rPr>
          <w:color w:val="000000" w:themeColor="text1"/>
        </w:rPr>
        <w:t xml:space="preserve"> ne ispunjava iste uvjete, ili postoje osnove za isključenje </w:t>
      </w:r>
    </w:p>
    <w:p w:rsidR="00887301" w:rsidRDefault="00887301" w:rsidP="007458BF">
      <w:pPr>
        <w:numPr>
          <w:ilvl w:val="0"/>
          <w:numId w:val="5"/>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za izvršenje tog dijela, a ugovaratelj samostalno ne posjeduje takvu sposobnost, ili ako je taj dio ugovora već izvršen. </w:t>
      </w:r>
    </w:p>
    <w:p w:rsidR="00887301" w:rsidRDefault="00887301" w:rsidP="00887301">
      <w:pPr>
        <w:spacing w:after="67" w:line="259" w:lineRule="auto"/>
        <w:ind w:left="408"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Sudjelovanje </w:t>
      </w:r>
      <w:proofErr w:type="spellStart"/>
      <w:r>
        <w:rPr>
          <w:color w:val="000000" w:themeColor="text1"/>
        </w:rPr>
        <w:t>podugovaratelja</w:t>
      </w:r>
      <w:proofErr w:type="spellEnd"/>
      <w:r>
        <w:rPr>
          <w:color w:val="000000" w:themeColor="text1"/>
        </w:rPr>
        <w:t xml:space="preserve"> ne utječe na odgovornost ugovaratelja za izvršenje ugovora o nabavi. </w:t>
      </w:r>
    </w:p>
    <w:p w:rsidR="00887301" w:rsidRDefault="00887301" w:rsidP="00887301">
      <w:pPr>
        <w:spacing w:after="31" w:line="259" w:lineRule="auto"/>
        <w:ind w:left="0" w:firstLine="0"/>
        <w:jc w:val="left"/>
        <w:rPr>
          <w:color w:val="000000" w:themeColor="text1"/>
        </w:rPr>
      </w:pPr>
      <w:r>
        <w:rPr>
          <w:color w:val="000000" w:themeColor="text1"/>
        </w:rPr>
        <w:t xml:space="preserve"> </w:t>
      </w:r>
    </w:p>
    <w:p w:rsidR="00887301" w:rsidRDefault="00887301" w:rsidP="00887301">
      <w:pPr>
        <w:ind w:left="-5"/>
        <w:rPr>
          <w:color w:val="000000" w:themeColor="text1"/>
        </w:rPr>
      </w:pPr>
      <w:r>
        <w:rPr>
          <w:color w:val="000000" w:themeColor="text1"/>
        </w:rPr>
        <w:t xml:space="preserve">Podaci o imenovanim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i dijelovi ugovora koje će oni izvršavati (predmet ili količina, vrijednost ili postotni udio) su obvezni sastojci </w:t>
      </w:r>
      <w:r w:rsidR="004535A1">
        <w:rPr>
          <w:color w:val="000000" w:themeColor="text1"/>
        </w:rPr>
        <w:t>ugovora.</w:t>
      </w:r>
    </w:p>
    <w:p w:rsidR="00887301" w:rsidRDefault="00887301" w:rsidP="00887301">
      <w:pPr>
        <w:spacing w:after="2" w:line="259" w:lineRule="auto"/>
        <w:ind w:left="0" w:firstLine="0"/>
        <w:jc w:val="left"/>
        <w:rPr>
          <w:color w:val="000000" w:themeColor="text1"/>
        </w:rPr>
      </w:pPr>
    </w:p>
    <w:p w:rsidR="00887301" w:rsidRDefault="00887301" w:rsidP="00887301">
      <w:pPr>
        <w:spacing w:after="34"/>
        <w:ind w:left="-5"/>
        <w:rPr>
          <w:color w:val="000000" w:themeColor="text1"/>
        </w:rPr>
      </w:pPr>
      <w:r>
        <w:rPr>
          <w:color w:val="000000" w:themeColor="text1"/>
        </w:rPr>
        <w:t xml:space="preserve">Naručitelj će neposredno plaćati </w:t>
      </w:r>
      <w:proofErr w:type="spellStart"/>
      <w:r>
        <w:rPr>
          <w:color w:val="000000" w:themeColor="text1"/>
        </w:rPr>
        <w:t>podugovaratelju</w:t>
      </w:r>
      <w:proofErr w:type="spellEnd"/>
      <w:r>
        <w:rPr>
          <w:color w:val="000000" w:themeColor="text1"/>
        </w:rPr>
        <w:t xml:space="preserve"> za dio ugovora koji je isti izvršio. </w:t>
      </w:r>
    </w:p>
    <w:p w:rsidR="00887301" w:rsidRDefault="00887301" w:rsidP="00887301">
      <w:pPr>
        <w:spacing w:after="37"/>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204E38" w:rsidRDefault="00204E38" w:rsidP="00887301">
      <w:pPr>
        <w:spacing w:after="37"/>
        <w:ind w:left="-5"/>
        <w:rPr>
          <w:color w:val="000000" w:themeColor="text1"/>
        </w:rPr>
      </w:pPr>
    </w:p>
    <w:p w:rsidR="00204E38" w:rsidRDefault="00204E38" w:rsidP="00887301">
      <w:pPr>
        <w:spacing w:after="37"/>
        <w:ind w:left="-5"/>
        <w:rPr>
          <w:color w:val="000000" w:themeColor="text1"/>
        </w:rPr>
      </w:pPr>
    </w:p>
    <w:p w:rsidR="00A03B1D" w:rsidRPr="00CD2C25" w:rsidRDefault="00887301" w:rsidP="00CD2C25">
      <w:pPr>
        <w:spacing w:after="31" w:line="259" w:lineRule="auto"/>
        <w:ind w:left="0" w:firstLine="0"/>
        <w:jc w:val="left"/>
        <w:rPr>
          <w:b/>
          <w:u w:val="single"/>
        </w:rPr>
      </w:pPr>
      <w:r>
        <w:rPr>
          <w:color w:val="000000" w:themeColor="text1"/>
        </w:rPr>
        <w:t xml:space="preserve"> </w:t>
      </w:r>
      <w:bookmarkStart w:id="139" w:name="_Toc511375375"/>
      <w:r w:rsidR="00AD04DF" w:rsidRPr="00CD2C25">
        <w:rPr>
          <w:b/>
          <w:u w:val="single"/>
        </w:rPr>
        <w:t>6</w:t>
      </w:r>
      <w:r w:rsidRPr="00CD2C25">
        <w:rPr>
          <w:b/>
          <w:u w:val="single"/>
        </w:rPr>
        <w:t>.4. Vrsta, sredstvo i uvjeti jamstva</w:t>
      </w:r>
      <w:bookmarkEnd w:id="139"/>
      <w:r w:rsidRPr="00CD2C25">
        <w:rPr>
          <w:b/>
          <w:u w:val="single"/>
        </w:rPr>
        <w:t xml:space="preserve"> </w:t>
      </w:r>
    </w:p>
    <w:p w:rsidR="00887301" w:rsidRPr="00A03B1D" w:rsidRDefault="00887301" w:rsidP="00A03B1D">
      <w:pPr>
        <w:spacing w:after="13"/>
        <w:ind w:left="-5"/>
        <w:rPr>
          <w:color w:val="auto"/>
          <w:u w:val="single"/>
        </w:rPr>
      </w:pPr>
      <w:r w:rsidRPr="00A108AB">
        <w:rPr>
          <w:color w:val="auto"/>
          <w:u w:val="single"/>
        </w:rPr>
        <w:t>Jamstvo za uredno i</w:t>
      </w:r>
      <w:r w:rsidR="00A108AB" w:rsidRPr="00A108AB">
        <w:rPr>
          <w:color w:val="auto"/>
          <w:u w:val="single"/>
        </w:rPr>
        <w:t>zvršenje</w:t>
      </w:r>
      <w:r w:rsidR="0009445D">
        <w:rPr>
          <w:color w:val="auto"/>
          <w:u w:val="single"/>
        </w:rPr>
        <w:t xml:space="preserve"> </w:t>
      </w:r>
      <w:r w:rsidR="00FD6A9A">
        <w:rPr>
          <w:color w:val="auto"/>
          <w:u w:val="single"/>
        </w:rPr>
        <w:t>okvirnog sporazuma</w:t>
      </w:r>
    </w:p>
    <w:p w:rsidR="00887301" w:rsidRDefault="00887301" w:rsidP="00887301">
      <w:pPr>
        <w:pStyle w:val="Tijeloteksta-uvlaka3"/>
        <w:spacing w:after="5"/>
      </w:pPr>
      <w:r>
        <w:t xml:space="preserve">Jamstvo za uredno ispunjenje </w:t>
      </w:r>
      <w:r w:rsidR="00FD6A9A">
        <w:t>okvirnog sporazuma</w:t>
      </w:r>
      <w:r>
        <w:t xml:space="preserve"> u iznosu od 10% od ukupne vrijednosti </w:t>
      </w:r>
      <w:r w:rsidR="00FD6A9A">
        <w:t>okvirnog sporazuma</w:t>
      </w:r>
      <w:r>
        <w:t xml:space="preserve"> bez PDV-a, odabrani ponuditelj obvezan je dostaviti najkasnije u roku od </w:t>
      </w:r>
      <w:r w:rsidR="00652134">
        <w:t>10</w:t>
      </w:r>
      <w:r>
        <w:t xml:space="preserve"> dana od dana sklapanja </w:t>
      </w:r>
      <w:r w:rsidR="00FD6A9A">
        <w:t>okvirnog sporazuma</w:t>
      </w:r>
      <w:r>
        <w:t xml:space="preserve"> u obliku </w:t>
      </w:r>
      <w:r w:rsidR="00A108AB" w:rsidRPr="002F7D48">
        <w:t>zadužnice, ili bjanko zadužnice ili bankarske garancije</w:t>
      </w:r>
      <w:r w:rsidR="00A108AB">
        <w:t xml:space="preserve">, </w:t>
      </w:r>
      <w:r w:rsidR="00A108AB" w:rsidRPr="002F7D48">
        <w:t xml:space="preserve">za slučaj povrede ugovornih obveza, s rokom važenja za razdoblje od </w:t>
      </w:r>
      <w:r w:rsidR="002B1F2A">
        <w:t>dvije</w:t>
      </w:r>
      <w:r w:rsidR="00A108AB" w:rsidRPr="002F7D48">
        <w:t xml:space="preserve"> (</w:t>
      </w:r>
      <w:r w:rsidR="002B1F2A">
        <w:t>2</w:t>
      </w:r>
      <w:r w:rsidR="00A108AB" w:rsidRPr="002F7D48">
        <w:t>) godine.</w:t>
      </w:r>
    </w:p>
    <w:p w:rsidR="005540DF" w:rsidRPr="005540DF" w:rsidRDefault="00A108AB" w:rsidP="005540DF">
      <w:pPr>
        <w:spacing w:after="0" w:line="240" w:lineRule="auto"/>
      </w:pPr>
      <w:r w:rsidRPr="00A108AB">
        <w:rPr>
          <w:rFonts w:eastAsia="Calibri"/>
          <w:bCs/>
          <w:color w:val="auto"/>
          <w:lang w:eastAsia="en-US"/>
        </w:rPr>
        <w:t xml:space="preserve">Ukoliko ponuditelj </w:t>
      </w:r>
      <w:r w:rsidRPr="00A108AB">
        <w:rPr>
          <w:bCs/>
          <w:color w:val="auto"/>
        </w:rPr>
        <w:t xml:space="preserve">dostavlja jamstvo za uredno ispunjenje </w:t>
      </w:r>
      <w:r w:rsidR="00FD6A9A">
        <w:rPr>
          <w:bCs/>
          <w:color w:val="auto"/>
        </w:rPr>
        <w:t>okvirnog sporazuma</w:t>
      </w:r>
      <w:r w:rsidRPr="00A108AB">
        <w:rPr>
          <w:bCs/>
          <w:color w:val="auto"/>
        </w:rPr>
        <w:t xml:space="preserve"> u obliku bankarske garancije, ista mora biti bezuvjetna, naplativa od banke na prvi poziv, bez prava na prigovor, na iznos od 10% vrijednosti </w:t>
      </w:r>
      <w:r w:rsidR="00FD6A9A">
        <w:rPr>
          <w:bCs/>
          <w:color w:val="auto"/>
        </w:rPr>
        <w:t>okvirnog sporazuma</w:t>
      </w:r>
      <w:r w:rsidRPr="00A108AB">
        <w:rPr>
          <w:bCs/>
          <w:color w:val="auto"/>
        </w:rPr>
        <w:t xml:space="preserve"> bez PDV-a s rokom važenja sve dok traju ugovorne obveze plus 30 dana </w:t>
      </w:r>
      <w:proofErr w:type="spellStart"/>
      <w:r w:rsidRPr="00A108AB">
        <w:rPr>
          <w:bCs/>
          <w:color w:val="auto"/>
        </w:rPr>
        <w:t>respira</w:t>
      </w:r>
      <w:proofErr w:type="spellEnd"/>
      <w:r w:rsidRPr="00A108AB">
        <w:rPr>
          <w:bCs/>
          <w:color w:val="auto"/>
        </w:rPr>
        <w:t xml:space="preserve">. </w:t>
      </w:r>
      <w:r w:rsidRPr="00A108AB">
        <w:rPr>
          <w:color w:val="auto"/>
        </w:rPr>
        <w:t xml:space="preserve">Jamstvo mora glasiti na valutu </w:t>
      </w:r>
      <w:r w:rsidR="00FD6A9A">
        <w:rPr>
          <w:color w:val="auto"/>
        </w:rPr>
        <w:t>okvirnog sporazuma</w:t>
      </w:r>
      <w:r w:rsidRPr="00A108AB">
        <w:rPr>
          <w:color w:val="auto"/>
        </w:rPr>
        <w:t xml:space="preserve">. </w:t>
      </w:r>
      <w:r w:rsidR="005540DF" w:rsidRPr="005540DF">
        <w:t xml:space="preserve">U slučaju da kao sredstvo jamstva za uredno izvršavanje </w:t>
      </w:r>
      <w:r w:rsidR="00FD6A9A">
        <w:t>okvirnog sporazuma</w:t>
      </w:r>
      <w:r w:rsidR="005540DF" w:rsidRPr="005540DF">
        <w:t xml:space="preserve"> </w:t>
      </w:r>
      <w:r w:rsidR="005540DF" w:rsidRPr="005540DF">
        <w:rPr>
          <w:color w:val="auto"/>
        </w:rPr>
        <w:t xml:space="preserve">Pružatelj usluge </w:t>
      </w:r>
      <w:r w:rsidR="005540DF" w:rsidRPr="005540DF">
        <w:t xml:space="preserve">daje zadužnicu ili bjanko zadužnicu, ista mora biti </w:t>
      </w:r>
      <w:proofErr w:type="spellStart"/>
      <w:r w:rsidR="005540DF" w:rsidRPr="005540DF">
        <w:t>solemnizirana</w:t>
      </w:r>
      <w:proofErr w:type="spellEnd"/>
      <w:r w:rsidR="005540DF" w:rsidRPr="005540DF">
        <w:t xml:space="preserve"> kod javnog bilježnika i sastavljena sukladno </w:t>
      </w:r>
      <w:r w:rsidR="005540DF" w:rsidRPr="005540DF">
        <w:rPr>
          <w:bCs/>
        </w:rPr>
        <w:t>Pravilniku o obliku i sadržaju bjanko zadužnice</w:t>
      </w:r>
      <w:r w:rsidR="005540DF" w:rsidRPr="005540DF">
        <w:t xml:space="preserve"> („Narodne novine“ broj 115/12, 82/17 i 154/22) odnosno Pravilniku o obliku i sadržaju bjanko zadužnice („Narodne novine“ broj 115/12, 82/17 i 154/22).</w:t>
      </w:r>
    </w:p>
    <w:p w:rsidR="00A108AB" w:rsidRPr="00A108AB" w:rsidRDefault="00A108AB" w:rsidP="00A108AB">
      <w:pPr>
        <w:spacing w:after="0" w:line="240" w:lineRule="auto"/>
        <w:ind w:left="0" w:firstLine="0"/>
        <w:rPr>
          <w:color w:val="auto"/>
        </w:rPr>
      </w:pPr>
    </w:p>
    <w:p w:rsidR="00887301" w:rsidRPr="00E013A9" w:rsidRDefault="00887301" w:rsidP="00887301">
      <w:pPr>
        <w:pStyle w:val="Tijeloteksta-uvlaka3"/>
        <w:spacing w:after="26"/>
      </w:pPr>
      <w:r w:rsidRPr="00E013A9">
        <w:t xml:space="preserve">U slučaju da je ponuditelj zajednica gospodarskih subjekata, u zadužnici ili bjanko zadužnici moraju biti navedeni svi članovi zajednice. </w:t>
      </w:r>
      <w:r w:rsidR="00A108AB" w:rsidRPr="00E013A9">
        <w:t>Naručitelj daje mogućnost da svaki član zajednice uplati dio novčanog pologa, koji u zbroju moraju biti u traženom iznosu.</w:t>
      </w:r>
    </w:p>
    <w:p w:rsidR="00887301" w:rsidRPr="00E013A9" w:rsidRDefault="00A108AB" w:rsidP="00A108AB">
      <w:pPr>
        <w:spacing w:after="26"/>
        <w:ind w:left="-5"/>
        <w:rPr>
          <w:color w:val="auto"/>
        </w:rPr>
      </w:pPr>
      <w:r w:rsidRPr="00E013A9">
        <w:t xml:space="preserve">Gospodarski subjekt može uplatiti novčani polog u traženom iznosu na račun Naručitelja, IBAN: HR1210010051863000160 kod Hrvatske narodne banke, Model i poziv na broj: HR64 9725 - 26400 - OIB uplatitelja, opis plaćanja: „Novčani polog za </w:t>
      </w:r>
      <w:r w:rsidR="00652134" w:rsidRPr="00E013A9">
        <w:t>ugovor</w:t>
      </w:r>
      <w:r w:rsidRPr="00E013A9">
        <w:t xml:space="preserve"> KBC Osijek, JN-</w:t>
      </w:r>
      <w:r w:rsidR="00E5452E">
        <w:t>24/</w:t>
      </w:r>
      <w:r w:rsidR="0014213F">
        <w:t>310</w:t>
      </w:r>
      <w:r w:rsidR="00887301" w:rsidRPr="00E013A9">
        <w:rPr>
          <w:color w:val="auto"/>
        </w:rPr>
        <w:t xml:space="preserve"> </w:t>
      </w:r>
      <w:r w:rsidR="00E013A9" w:rsidRPr="00E013A9">
        <w:rPr>
          <w:color w:val="auto"/>
        </w:rPr>
        <w:t>„</w:t>
      </w:r>
    </w:p>
    <w:p w:rsidR="00A108AB" w:rsidRPr="00E013A9" w:rsidRDefault="00A108AB" w:rsidP="00A108AB">
      <w:pPr>
        <w:spacing w:after="26"/>
        <w:ind w:left="-5"/>
        <w:rPr>
          <w:i/>
        </w:rPr>
      </w:pPr>
      <w:r w:rsidRPr="00E013A9">
        <w:t xml:space="preserve">Naručitelj je obvezan vratiti odabranom ponuditelju jamstvo za uredno izvršenje ugovornih obveza neposredno nakon isteka roka važenja </w:t>
      </w:r>
      <w:r w:rsidR="006C1804">
        <w:t>okvirnog sporazuma</w:t>
      </w:r>
      <w:r w:rsidRPr="00E013A9">
        <w:t>. Novčani polog se vraća na račun ponuditelja.</w:t>
      </w:r>
    </w:p>
    <w:p w:rsidR="00887301" w:rsidRPr="00A03B1D" w:rsidRDefault="00887301" w:rsidP="00A03B1D">
      <w:pPr>
        <w:spacing w:after="9" w:line="259" w:lineRule="auto"/>
        <w:ind w:left="0" w:firstLine="0"/>
        <w:jc w:val="left"/>
        <w:rPr>
          <w:color w:val="auto"/>
        </w:rPr>
      </w:pPr>
      <w:r>
        <w:rPr>
          <w:color w:val="auto"/>
        </w:rPr>
        <w:t xml:space="preserve"> </w:t>
      </w:r>
    </w:p>
    <w:p w:rsidR="00887301" w:rsidRPr="00652134" w:rsidRDefault="00AD04DF" w:rsidP="00A03B1D">
      <w:pPr>
        <w:pStyle w:val="Naslov2"/>
        <w:spacing w:after="120" w:line="247" w:lineRule="auto"/>
        <w:ind w:left="11" w:hanging="11"/>
        <w:rPr>
          <w:i w:val="0"/>
          <w:u w:val="single"/>
        </w:rPr>
      </w:pPr>
      <w:bookmarkStart w:id="140" w:name="_Toc511375376"/>
      <w:bookmarkStart w:id="141" w:name="_Toc178320449"/>
      <w:r w:rsidRPr="00652134">
        <w:rPr>
          <w:i w:val="0"/>
          <w:u w:val="single"/>
        </w:rPr>
        <w:t>6.</w:t>
      </w:r>
      <w:r w:rsidR="00887301" w:rsidRPr="00652134">
        <w:rPr>
          <w:i w:val="0"/>
          <w:u w:val="single"/>
        </w:rPr>
        <w:t>5. Izmjena i/ili dopuna ponude i odustajanje od ponude</w:t>
      </w:r>
      <w:bookmarkEnd w:id="140"/>
      <w:bookmarkEnd w:id="141"/>
      <w:r w:rsidR="00887301" w:rsidRPr="00652134">
        <w:rPr>
          <w:i w:val="0"/>
          <w:u w:val="single"/>
        </w:rPr>
        <w:t xml:space="preserve"> </w:t>
      </w:r>
    </w:p>
    <w:p w:rsidR="00887301" w:rsidRDefault="00887301" w:rsidP="00887301">
      <w:pPr>
        <w:pStyle w:val="Tijeloteksta-uvlaka3"/>
        <w:spacing w:after="5"/>
      </w:pPr>
      <w:r>
        <w:t xml:space="preserve">Ponuditelj može do isteka roka za dostavu ponuda dostaviti izmjenu i/ili dopunu  ponude. </w:t>
      </w:r>
    </w:p>
    <w:p w:rsidR="00887301" w:rsidRDefault="00887301" w:rsidP="00887301">
      <w:pPr>
        <w:ind w:left="-5"/>
        <w:rPr>
          <w:color w:val="auto"/>
        </w:rPr>
      </w:pPr>
      <w:r>
        <w:rPr>
          <w:color w:val="auto"/>
        </w:rPr>
        <w:t xml:space="preserve">Izmjena i/ili dopuna ponude dostavlja se na isti način kao i osnovna ponuda s obveznom naznakom da se radi o izmjeni i/ili dopuni ponude. </w:t>
      </w:r>
    </w:p>
    <w:p w:rsidR="00887301" w:rsidRDefault="00887301" w:rsidP="00887301">
      <w:pPr>
        <w:ind w:left="-5"/>
        <w:rPr>
          <w:color w:val="auto"/>
        </w:rPr>
      </w:pPr>
      <w:r>
        <w:rPr>
          <w:color w:val="auto"/>
        </w:rPr>
        <w:lastRenderedPageBreak/>
        <w:t xml:space="preserve">Ponuditelj može do isteka roka za dostavu ponude odustati od svoje dostavljene ponude.  </w:t>
      </w:r>
    </w:p>
    <w:p w:rsidR="00887301" w:rsidRDefault="00887301" w:rsidP="00887301">
      <w:pPr>
        <w:spacing w:after="0" w:line="259" w:lineRule="auto"/>
        <w:ind w:left="0" w:firstLine="0"/>
        <w:jc w:val="left"/>
        <w:rPr>
          <w:color w:val="FF0000"/>
        </w:rPr>
      </w:pPr>
    </w:p>
    <w:p w:rsidR="00887301" w:rsidRPr="00652134" w:rsidRDefault="00AD04DF" w:rsidP="00A03B1D">
      <w:pPr>
        <w:pStyle w:val="Naslov2"/>
        <w:spacing w:after="120" w:line="247" w:lineRule="auto"/>
        <w:ind w:left="11" w:hanging="11"/>
        <w:rPr>
          <w:i w:val="0"/>
          <w:u w:val="single"/>
        </w:rPr>
      </w:pPr>
      <w:bookmarkStart w:id="142" w:name="_Toc511375377"/>
      <w:bookmarkStart w:id="143" w:name="_Toc178320450"/>
      <w:r w:rsidRPr="00652134">
        <w:rPr>
          <w:i w:val="0"/>
          <w:u w:val="single"/>
        </w:rPr>
        <w:t>6</w:t>
      </w:r>
      <w:r w:rsidR="00887301" w:rsidRPr="00652134">
        <w:rPr>
          <w:i w:val="0"/>
          <w:u w:val="single"/>
        </w:rPr>
        <w:t>.6. Datum, vrijeme i mjesto javnog otvaranja ponuda</w:t>
      </w:r>
      <w:bookmarkEnd w:id="142"/>
      <w:bookmarkEnd w:id="143"/>
      <w:r w:rsidR="00887301" w:rsidRPr="00652134">
        <w:rPr>
          <w:i w:val="0"/>
          <w:u w:val="single"/>
        </w:rPr>
        <w:t xml:space="preserve"> </w:t>
      </w:r>
    </w:p>
    <w:p w:rsidR="00887301" w:rsidRPr="00B93122" w:rsidRDefault="00887301" w:rsidP="00887301">
      <w:pPr>
        <w:ind w:left="-5"/>
        <w:rPr>
          <w:color w:val="auto"/>
        </w:rPr>
      </w:pPr>
      <w:r>
        <w:rPr>
          <w:color w:val="auto"/>
        </w:rPr>
        <w:t xml:space="preserve">Ponude trebaju biti </w:t>
      </w:r>
      <w:r w:rsidRPr="00B93122">
        <w:rPr>
          <w:color w:val="auto"/>
        </w:rPr>
        <w:t xml:space="preserve">dostavljene </w:t>
      </w:r>
      <w:r w:rsidRPr="00804C64">
        <w:rPr>
          <w:color w:val="auto"/>
        </w:rPr>
        <w:t xml:space="preserve">najkasnije </w:t>
      </w:r>
      <w:r w:rsidRPr="004A0A15">
        <w:rPr>
          <w:b/>
          <w:color w:val="auto"/>
          <w:sz w:val="28"/>
          <w:szCs w:val="28"/>
          <w:shd w:val="clear" w:color="auto" w:fill="FFF2CC" w:themeFill="accent4" w:themeFillTint="33"/>
        </w:rPr>
        <w:t xml:space="preserve">do </w:t>
      </w:r>
      <w:r w:rsidR="002F01A2">
        <w:rPr>
          <w:b/>
          <w:color w:val="auto"/>
          <w:sz w:val="28"/>
          <w:szCs w:val="28"/>
          <w:shd w:val="clear" w:color="auto" w:fill="FFF2CC" w:themeFill="accent4" w:themeFillTint="33"/>
        </w:rPr>
        <w:t>04</w:t>
      </w:r>
      <w:r w:rsidR="00804C64" w:rsidRPr="004A0A15">
        <w:rPr>
          <w:b/>
          <w:color w:val="auto"/>
          <w:sz w:val="28"/>
          <w:szCs w:val="28"/>
          <w:shd w:val="clear" w:color="auto" w:fill="FFF2CC" w:themeFill="accent4" w:themeFillTint="33"/>
        </w:rPr>
        <w:t>.</w:t>
      </w:r>
      <w:r w:rsidR="002F01A2">
        <w:rPr>
          <w:b/>
          <w:color w:val="auto"/>
          <w:sz w:val="28"/>
          <w:szCs w:val="28"/>
          <w:shd w:val="clear" w:color="auto" w:fill="FFF2CC" w:themeFill="accent4" w:themeFillTint="33"/>
        </w:rPr>
        <w:t>10</w:t>
      </w:r>
      <w:r w:rsidR="00804C64" w:rsidRPr="004A0A15">
        <w:rPr>
          <w:b/>
          <w:color w:val="auto"/>
          <w:sz w:val="28"/>
          <w:szCs w:val="28"/>
          <w:shd w:val="clear" w:color="auto" w:fill="FFF2CC" w:themeFill="accent4" w:themeFillTint="33"/>
        </w:rPr>
        <w:t>.</w:t>
      </w:r>
      <w:r w:rsidR="00652134" w:rsidRPr="004A0A15">
        <w:rPr>
          <w:b/>
          <w:color w:val="auto"/>
          <w:sz w:val="28"/>
          <w:szCs w:val="28"/>
          <w:shd w:val="clear" w:color="auto" w:fill="FFF2CC" w:themeFill="accent4" w:themeFillTint="33"/>
        </w:rPr>
        <w:t xml:space="preserve"> </w:t>
      </w:r>
      <w:r w:rsidR="00804C64" w:rsidRPr="004A0A15">
        <w:rPr>
          <w:b/>
          <w:color w:val="auto"/>
          <w:sz w:val="28"/>
          <w:szCs w:val="28"/>
          <w:shd w:val="clear" w:color="auto" w:fill="FFF2CC" w:themeFill="accent4" w:themeFillTint="33"/>
        </w:rPr>
        <w:t>202</w:t>
      </w:r>
      <w:r w:rsidR="00E5452E">
        <w:rPr>
          <w:b/>
          <w:color w:val="auto"/>
          <w:sz w:val="28"/>
          <w:szCs w:val="28"/>
          <w:shd w:val="clear" w:color="auto" w:fill="FFF2CC" w:themeFill="accent4" w:themeFillTint="33"/>
        </w:rPr>
        <w:t>4</w:t>
      </w:r>
      <w:r w:rsidRPr="004A0A15">
        <w:rPr>
          <w:b/>
          <w:color w:val="auto"/>
          <w:sz w:val="28"/>
          <w:szCs w:val="28"/>
          <w:shd w:val="clear" w:color="auto" w:fill="FFF2CC" w:themeFill="accent4" w:themeFillTint="33"/>
        </w:rPr>
        <w:t xml:space="preserve">. godine do </w:t>
      </w:r>
      <w:r w:rsidR="000F3557">
        <w:rPr>
          <w:b/>
          <w:color w:val="auto"/>
          <w:sz w:val="28"/>
          <w:szCs w:val="28"/>
          <w:shd w:val="clear" w:color="auto" w:fill="FFF2CC" w:themeFill="accent4" w:themeFillTint="33"/>
        </w:rPr>
        <w:t>1</w:t>
      </w:r>
      <w:r w:rsidR="00D25B3D">
        <w:rPr>
          <w:b/>
          <w:color w:val="auto"/>
          <w:sz w:val="28"/>
          <w:szCs w:val="28"/>
          <w:shd w:val="clear" w:color="auto" w:fill="FFF2CC" w:themeFill="accent4" w:themeFillTint="33"/>
        </w:rPr>
        <w:t>0</w:t>
      </w:r>
      <w:r w:rsidRPr="004A0A15">
        <w:rPr>
          <w:b/>
          <w:color w:val="auto"/>
          <w:sz w:val="28"/>
          <w:szCs w:val="28"/>
          <w:shd w:val="clear" w:color="auto" w:fill="FFF2CC" w:themeFill="accent4" w:themeFillTint="33"/>
        </w:rPr>
        <w:t>:00 sati</w:t>
      </w:r>
      <w:r w:rsidRPr="00804C64">
        <w:rPr>
          <w:color w:val="auto"/>
        </w:rPr>
        <w:t xml:space="preserve"> na adresu</w:t>
      </w:r>
      <w:r w:rsidRPr="00B93122">
        <w:rPr>
          <w:color w:val="auto"/>
        </w:rPr>
        <w:t xml:space="preserve">: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p>
    <w:p w:rsidR="00887301" w:rsidRDefault="00887301" w:rsidP="00887301">
      <w:pPr>
        <w:ind w:left="-5"/>
        <w:rPr>
          <w:color w:val="auto"/>
        </w:rPr>
      </w:pPr>
    </w:p>
    <w:p w:rsidR="00887301" w:rsidRDefault="00887301" w:rsidP="00887301">
      <w:pPr>
        <w:spacing w:after="17" w:line="259" w:lineRule="auto"/>
        <w:ind w:left="0" w:firstLine="0"/>
        <w:jc w:val="left"/>
        <w:rPr>
          <w:color w:val="auto"/>
        </w:rPr>
      </w:pPr>
      <w:r>
        <w:rPr>
          <w:color w:val="auto"/>
        </w:rPr>
        <w:t xml:space="preserve">Otvaranje ponuda nije javno te započinje istodobno s istekom roka za dostavu ponuda.  </w:t>
      </w:r>
    </w:p>
    <w:p w:rsidR="00887301" w:rsidRDefault="00887301" w:rsidP="00887301">
      <w:pPr>
        <w:spacing w:after="17" w:line="259" w:lineRule="auto"/>
        <w:ind w:left="0" w:firstLine="0"/>
        <w:jc w:val="left"/>
        <w:rPr>
          <w:color w:val="auto"/>
        </w:rPr>
      </w:pPr>
      <w:r>
        <w:rPr>
          <w:color w:val="auto"/>
        </w:rPr>
        <w:t xml:space="preserve">Ponude otvaraju najmanje 2 člana stručnog povjerenstva za nabavu. </w:t>
      </w:r>
    </w:p>
    <w:p w:rsidR="00887301" w:rsidRPr="00A03B1D" w:rsidRDefault="00887301" w:rsidP="00655D3E">
      <w:pPr>
        <w:spacing w:after="17" w:line="259" w:lineRule="auto"/>
        <w:ind w:left="0" w:firstLine="0"/>
        <w:jc w:val="left"/>
        <w:rPr>
          <w:color w:val="auto"/>
          <w:u w:val="single"/>
        </w:rPr>
      </w:pPr>
      <w:r>
        <w:rPr>
          <w:color w:val="FF0000"/>
        </w:rPr>
        <w:t xml:space="preserve"> </w:t>
      </w:r>
    </w:p>
    <w:p w:rsidR="00887301" w:rsidRPr="00652134" w:rsidRDefault="00AD04DF" w:rsidP="00A03B1D">
      <w:pPr>
        <w:pStyle w:val="Naslov2"/>
        <w:spacing w:after="120" w:line="247" w:lineRule="auto"/>
        <w:ind w:left="11" w:hanging="11"/>
        <w:rPr>
          <w:i w:val="0"/>
          <w:color w:val="auto"/>
          <w:u w:val="single"/>
        </w:rPr>
      </w:pPr>
      <w:bookmarkStart w:id="144" w:name="_Toc511375378"/>
      <w:bookmarkStart w:id="145" w:name="_Toc178320451"/>
      <w:r w:rsidRPr="00652134">
        <w:rPr>
          <w:i w:val="0"/>
          <w:u w:val="single"/>
        </w:rPr>
        <w:t>6</w:t>
      </w:r>
      <w:r w:rsidR="00887301" w:rsidRPr="00652134">
        <w:rPr>
          <w:i w:val="0"/>
          <w:u w:val="single"/>
        </w:rPr>
        <w:t xml:space="preserve">.7. </w:t>
      </w:r>
      <w:bookmarkEnd w:id="144"/>
      <w:r w:rsidR="00A108AB" w:rsidRPr="00652134">
        <w:rPr>
          <w:i w:val="0"/>
          <w:u w:val="single"/>
        </w:rPr>
        <w:t>Rok za donošenje odluke o odabiru ili odluke o poništenju</w:t>
      </w:r>
      <w:bookmarkEnd w:id="145"/>
    </w:p>
    <w:p w:rsidR="00A108AB" w:rsidRPr="00A108AB" w:rsidRDefault="00A108AB" w:rsidP="00A108AB">
      <w:pPr>
        <w:spacing w:after="0" w:line="240" w:lineRule="auto"/>
        <w:ind w:left="0" w:firstLine="0"/>
        <w:rPr>
          <w:color w:val="auto"/>
        </w:rPr>
      </w:pPr>
      <w:r w:rsidRPr="00A108AB">
        <w:rPr>
          <w:color w:val="auto"/>
        </w:rPr>
        <w:t xml:space="preserve">Rok za donošenje odluke o odabiru ili odluke o poništenju počinje teći danom isteka roka za dostavu ponude, iznosi </w:t>
      </w:r>
      <w:r>
        <w:rPr>
          <w:color w:val="auto"/>
        </w:rPr>
        <w:t>30 (trideset</w:t>
      </w:r>
      <w:r w:rsidRPr="00A108AB">
        <w:rPr>
          <w:color w:val="auto"/>
        </w:rPr>
        <w:t>) dana od dan</w:t>
      </w:r>
      <w:r w:rsidR="00795BA3">
        <w:rPr>
          <w:color w:val="auto"/>
        </w:rPr>
        <w:t>a isteka roka za dostavu ponuda.</w:t>
      </w:r>
      <w:r w:rsidRPr="00A108AB">
        <w:rPr>
          <w:color w:val="auto"/>
        </w:rPr>
        <w:t xml:space="preserve"> </w:t>
      </w:r>
    </w:p>
    <w:p w:rsidR="00887301" w:rsidRDefault="00887301" w:rsidP="00887301">
      <w:pPr>
        <w:spacing w:after="23" w:line="259" w:lineRule="auto"/>
        <w:ind w:left="0" w:firstLine="0"/>
        <w:jc w:val="left"/>
        <w:rPr>
          <w:color w:val="FF0000"/>
        </w:rPr>
      </w:pPr>
    </w:p>
    <w:p w:rsidR="00887301" w:rsidRPr="00652134" w:rsidRDefault="00AD04DF" w:rsidP="00A03B1D">
      <w:pPr>
        <w:pStyle w:val="Naslov2"/>
        <w:spacing w:after="120" w:line="247" w:lineRule="auto"/>
        <w:ind w:left="11" w:hanging="11"/>
        <w:rPr>
          <w:i w:val="0"/>
          <w:u w:val="single"/>
        </w:rPr>
      </w:pPr>
      <w:bookmarkStart w:id="146" w:name="_Toc511375379"/>
      <w:bookmarkStart w:id="147" w:name="_Toc178320452"/>
      <w:r w:rsidRPr="00652134">
        <w:rPr>
          <w:i w:val="0"/>
          <w:u w:val="single"/>
        </w:rPr>
        <w:t>6</w:t>
      </w:r>
      <w:r w:rsidR="00887301" w:rsidRPr="00652134">
        <w:rPr>
          <w:i w:val="0"/>
          <w:u w:val="single"/>
        </w:rPr>
        <w:t>.8. Rok, način i uvjeti plaćanja</w:t>
      </w:r>
      <w:bookmarkEnd w:id="146"/>
      <w:bookmarkEnd w:id="147"/>
      <w:r w:rsidR="00887301" w:rsidRPr="00652134">
        <w:rPr>
          <w:i w:val="0"/>
          <w:u w:val="single"/>
        </w:rPr>
        <w:t xml:space="preserve"> </w:t>
      </w:r>
    </w:p>
    <w:p w:rsidR="00A03B1D" w:rsidRPr="00A03B1D" w:rsidRDefault="00A03B1D" w:rsidP="00A03B1D">
      <w:pPr>
        <w:spacing w:before="120" w:after="0" w:line="240" w:lineRule="auto"/>
        <w:ind w:left="0" w:firstLine="0"/>
        <w:rPr>
          <w:color w:val="auto"/>
        </w:rPr>
      </w:pPr>
      <w:r w:rsidRPr="00A03B1D">
        <w:rPr>
          <w:color w:val="auto"/>
        </w:rPr>
        <w:t xml:space="preserve">Ponuditelj je dužan ispostaviti e-Račune, a Naručitelj je obvezan zaprimati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w:t>
      </w:r>
      <w:r w:rsidR="00FF09FF" w:rsidRPr="00FF09FF">
        <w:t xml:space="preserve">i odobrenju od nadzornog tijela Naručitelja, na temelju Zakona o financijskom poslovanju i </w:t>
      </w:r>
      <w:proofErr w:type="spellStart"/>
      <w:r w:rsidR="00FF09FF" w:rsidRPr="00FF09FF">
        <w:t>predstečajnoj</w:t>
      </w:r>
      <w:proofErr w:type="spellEnd"/>
      <w:r w:rsidR="00FF09FF" w:rsidRPr="00FF09FF">
        <w:t xml:space="preserve"> nagodbi („Narodne novine“ broj 108/12, 144/12, 81/13, 71/15, 78/15 i 114/22), odnosno u najkraćem roku u skladu s proračunskim načinom </w:t>
      </w:r>
      <w:proofErr w:type="spellStart"/>
      <w:r w:rsidR="00FF09FF" w:rsidRPr="00FF09FF">
        <w:t>plaćanja</w:t>
      </w:r>
      <w:r w:rsidRPr="00FF09FF">
        <w:rPr>
          <w:color w:val="auto"/>
        </w:rPr>
        <w:t>na</w:t>
      </w:r>
      <w:proofErr w:type="spellEnd"/>
      <w:r w:rsidRPr="00FF09FF">
        <w:rPr>
          <w:color w:val="auto"/>
        </w:rPr>
        <w:t xml:space="preserve"> račun (IBAN</w:t>
      </w:r>
      <w:r w:rsidRPr="00A03B1D">
        <w:rPr>
          <w:color w:val="auto"/>
        </w:rPr>
        <w:t xml:space="preserve">) odabranog ponuditelja.   </w:t>
      </w:r>
    </w:p>
    <w:p w:rsidR="00887301" w:rsidRDefault="00887301" w:rsidP="00887301">
      <w:pPr>
        <w:spacing w:after="27" w:line="259" w:lineRule="auto"/>
        <w:ind w:left="0" w:firstLine="0"/>
        <w:jc w:val="left"/>
        <w:rPr>
          <w:color w:val="FF0000"/>
        </w:rPr>
      </w:pPr>
    </w:p>
    <w:p w:rsidR="00887301" w:rsidRPr="00955748" w:rsidRDefault="00AD04DF" w:rsidP="00A03B1D">
      <w:pPr>
        <w:pStyle w:val="Naslov2"/>
        <w:spacing w:after="120" w:line="247" w:lineRule="auto"/>
        <w:ind w:left="11" w:hanging="11"/>
        <w:rPr>
          <w:b w:val="0"/>
          <w:i w:val="0"/>
          <w:color w:val="auto"/>
        </w:rPr>
      </w:pPr>
      <w:bookmarkStart w:id="148" w:name="_Toc511375380"/>
      <w:bookmarkStart w:id="149" w:name="_Toc178320453"/>
      <w:r w:rsidRPr="00955748">
        <w:rPr>
          <w:i w:val="0"/>
        </w:rPr>
        <w:t>6</w:t>
      </w:r>
      <w:r w:rsidR="00887301" w:rsidRPr="00955748">
        <w:rPr>
          <w:i w:val="0"/>
        </w:rPr>
        <w:t>.9</w:t>
      </w:r>
      <w:bookmarkEnd w:id="148"/>
      <w:r w:rsidR="00955748" w:rsidRPr="00955748">
        <w:rPr>
          <w:color w:val="auto"/>
        </w:rPr>
        <w:t xml:space="preserve"> </w:t>
      </w:r>
      <w:r w:rsidR="00955748" w:rsidRPr="00955748">
        <w:rPr>
          <w:i w:val="0"/>
          <w:color w:val="auto"/>
        </w:rPr>
        <w:t xml:space="preserve">Gospodarski </w:t>
      </w:r>
      <w:r w:rsidR="00955748">
        <w:rPr>
          <w:i w:val="0"/>
          <w:color w:val="auto"/>
        </w:rPr>
        <w:t>u ponudi dostavlja</w:t>
      </w:r>
      <w:r w:rsidR="00955748" w:rsidRPr="00955748">
        <w:rPr>
          <w:i w:val="0"/>
          <w:color w:val="auto"/>
        </w:rPr>
        <w:t>:</w:t>
      </w:r>
      <w:bookmarkEnd w:id="149"/>
    </w:p>
    <w:p w:rsidR="0014213F" w:rsidRPr="00E9137F" w:rsidRDefault="0014213F" w:rsidP="007458BF">
      <w:pPr>
        <w:numPr>
          <w:ilvl w:val="0"/>
          <w:numId w:val="27"/>
        </w:numPr>
        <w:spacing w:before="120" w:after="0" w:line="240" w:lineRule="auto"/>
        <w:rPr>
          <w:u w:val="single"/>
        </w:rPr>
      </w:pPr>
      <w:r w:rsidRPr="00E9137F">
        <w:rPr>
          <w:b/>
          <w:u w:val="single"/>
        </w:rPr>
        <w:t>Izjava o validaciji</w:t>
      </w:r>
      <w:r w:rsidRPr="00E9137F">
        <w:t xml:space="preserve"> kojom se na vlastiti trošak osiguravaju sredstva potrebna za skraćenu validaciju (</w:t>
      </w:r>
      <w:r w:rsidR="004F3981">
        <w:t>5</w:t>
      </w:r>
      <w:r w:rsidRPr="00E9137F">
        <w:t xml:space="preserve">0 postupaka) koja traje najviše 30 dana od dana stavljanja uređaja u funkciju. (PRILOG </w:t>
      </w:r>
      <w:r w:rsidR="00693041">
        <w:t>3</w:t>
      </w:r>
      <w:r w:rsidRPr="00E9137F">
        <w:t>)</w:t>
      </w:r>
    </w:p>
    <w:p w:rsidR="0014213F" w:rsidRPr="00E9137F" w:rsidRDefault="0014213F" w:rsidP="0014213F">
      <w:pPr>
        <w:spacing w:after="0"/>
        <w:ind w:left="644"/>
      </w:pPr>
      <w:r w:rsidRPr="00E9137F">
        <w:t xml:space="preserve"> Ukoliko su nakon izvršene validacije</w:t>
      </w:r>
      <w:r w:rsidR="0053202B">
        <w:t xml:space="preserve"> sustava</w:t>
      </w:r>
      <w:r w:rsidRPr="00E9137F">
        <w:t xml:space="preserve"> rezultati validacije n</w:t>
      </w:r>
      <w:r w:rsidR="0053202B">
        <w:t>ezadovoljavajući</w:t>
      </w:r>
      <w:r w:rsidRPr="00E9137F">
        <w:t xml:space="preserve"> okvirni sporazum se raskida.</w:t>
      </w:r>
    </w:p>
    <w:p w:rsidR="0014213F" w:rsidRPr="00E9137F" w:rsidRDefault="0014213F" w:rsidP="007458BF">
      <w:pPr>
        <w:numPr>
          <w:ilvl w:val="0"/>
          <w:numId w:val="27"/>
        </w:numPr>
        <w:spacing w:after="120" w:line="276" w:lineRule="auto"/>
      </w:pPr>
      <w:r w:rsidRPr="00E9137F">
        <w:rPr>
          <w:b/>
          <w:u w:val="single"/>
        </w:rPr>
        <w:t>Izjava o besplatnom korištenju uređaja</w:t>
      </w:r>
      <w:r w:rsidRPr="00E9137F">
        <w:t xml:space="preserve"> (obrazac izjave nalazi se kao </w:t>
      </w:r>
      <w:r w:rsidR="00693041">
        <w:t>PRILOG 5</w:t>
      </w:r>
      <w:r w:rsidRPr="00E9137F">
        <w:t xml:space="preserve"> ove Dokumentacije); </w:t>
      </w:r>
    </w:p>
    <w:p w:rsidR="0014213F" w:rsidRPr="00E9137F" w:rsidRDefault="0014213F" w:rsidP="007458BF">
      <w:pPr>
        <w:numPr>
          <w:ilvl w:val="0"/>
          <w:numId w:val="27"/>
        </w:numPr>
        <w:spacing w:after="120" w:line="276" w:lineRule="auto"/>
      </w:pPr>
      <w:r w:rsidRPr="00E9137F">
        <w:rPr>
          <w:b/>
          <w:u w:val="single"/>
        </w:rPr>
        <w:t xml:space="preserve">Izjava o edukaciji </w:t>
      </w:r>
      <w:r w:rsidRPr="00E9137F">
        <w:t xml:space="preserve">(obrazac izjave nalazi se kao </w:t>
      </w:r>
      <w:r w:rsidR="00693041">
        <w:t>PRILOG 4</w:t>
      </w:r>
      <w:r w:rsidRPr="00E9137F">
        <w:t xml:space="preserve"> ove Dokumentacije);</w:t>
      </w: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BB3828" w:rsidRDefault="00BB3828" w:rsidP="00AB6F62">
      <w:pPr>
        <w:spacing w:after="0" w:line="259" w:lineRule="auto"/>
      </w:pPr>
    </w:p>
    <w:p w:rsidR="00BB3828" w:rsidRDefault="00BB3828" w:rsidP="00AB6F62">
      <w:pPr>
        <w:spacing w:after="0" w:line="259" w:lineRule="auto"/>
      </w:pPr>
    </w:p>
    <w:p w:rsidR="00BB3828" w:rsidRDefault="00BB3828" w:rsidP="00AB6F62">
      <w:pPr>
        <w:spacing w:after="0" w:line="259" w:lineRule="auto"/>
      </w:pPr>
    </w:p>
    <w:p w:rsidR="00BB3828" w:rsidRDefault="00BB3828" w:rsidP="00AB6F62">
      <w:pPr>
        <w:spacing w:after="0" w:line="259" w:lineRule="auto"/>
      </w:pPr>
    </w:p>
    <w:p w:rsidR="00BB3828" w:rsidRDefault="00BB3828"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A1669C" w:rsidRDefault="00A1669C" w:rsidP="00AB6F62">
      <w:pPr>
        <w:spacing w:after="0" w:line="259" w:lineRule="auto"/>
      </w:pPr>
    </w:p>
    <w:p w:rsidR="00CF6511" w:rsidRDefault="00CF6511" w:rsidP="00B14D29">
      <w:pPr>
        <w:pStyle w:val="Naslov1"/>
      </w:pPr>
      <w:bookmarkStart w:id="150" w:name="_Toc474751489"/>
      <w:bookmarkStart w:id="151" w:name="_Toc474751543"/>
      <w:bookmarkStart w:id="152" w:name="_Toc474751597"/>
      <w:bookmarkStart w:id="153" w:name="_Toc475006622"/>
      <w:bookmarkStart w:id="154" w:name="_Toc178320454"/>
      <w:r w:rsidRPr="00CF6511">
        <w:lastRenderedPageBreak/>
        <w:t>Prilog 1.</w:t>
      </w:r>
      <w:r w:rsidRPr="00CF6511">
        <w:tab/>
        <w:t>PONUDBENI LIST U POSTUPKU JEDNOSTAVNE NABAVE</w:t>
      </w:r>
      <w:bookmarkEnd w:id="154"/>
    </w:p>
    <w:p w:rsidR="00CC6F18" w:rsidRPr="00CC6F18" w:rsidRDefault="00CC6F18" w:rsidP="00CC6F18">
      <w:pPr>
        <w:keepNext/>
        <w:keepLines/>
        <w:spacing w:after="0" w:line="240" w:lineRule="auto"/>
        <w:ind w:left="0" w:firstLine="0"/>
        <w:outlineLvl w:val="0"/>
        <w:rPr>
          <w:b/>
          <w:bCs/>
          <w:sz w:val="24"/>
          <w:szCs w:val="28"/>
          <w:lang w:eastAsia="x-none"/>
        </w:rPr>
      </w:pPr>
    </w:p>
    <w:p w:rsidR="00CF6511" w:rsidRPr="00CF6511" w:rsidRDefault="0014213F" w:rsidP="00CF6511">
      <w:pPr>
        <w:spacing w:after="200" w:line="276" w:lineRule="auto"/>
        <w:ind w:left="0" w:firstLine="0"/>
        <w:jc w:val="center"/>
        <w:rPr>
          <w:b/>
          <w:color w:val="auto"/>
          <w:sz w:val="24"/>
          <w:szCs w:val="24"/>
        </w:rPr>
      </w:pPr>
      <w:bookmarkStart w:id="155" w:name="_Hlk177650048"/>
      <w:r>
        <w:rPr>
          <w:b/>
          <w:color w:val="auto"/>
          <w:sz w:val="24"/>
          <w:szCs w:val="24"/>
        </w:rPr>
        <w:t>REAGENSI I POTROŠNI MATERIJAL ZA TROMBOELASTOMETRIJU</w:t>
      </w:r>
    </w:p>
    <w:bookmarkEnd w:id="155"/>
    <w:p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rsidR="00CF6511" w:rsidRPr="00CF6511" w:rsidRDefault="00CF6511" w:rsidP="00CF6511">
      <w:pPr>
        <w:spacing w:after="0" w:line="240" w:lineRule="auto"/>
        <w:ind w:left="0" w:firstLine="0"/>
        <w:jc w:val="center"/>
        <w:rPr>
          <w:rFonts w:cs="Arial"/>
          <w:b/>
          <w:color w:val="auto"/>
          <w:sz w:val="24"/>
          <w:szCs w:val="24"/>
        </w:rPr>
      </w:pPr>
    </w:p>
    <w:p w:rsidR="00CF6511" w:rsidRPr="00CF6511" w:rsidRDefault="00CF6511" w:rsidP="00CF6511">
      <w:pPr>
        <w:spacing w:after="0" w:line="240" w:lineRule="auto"/>
        <w:ind w:left="0" w:firstLine="0"/>
        <w:jc w:val="center"/>
        <w:rPr>
          <w:rFonts w:cs="Arial"/>
          <w:b/>
          <w:color w:val="auto"/>
        </w:rPr>
      </w:pPr>
      <w:r w:rsidRPr="00CF6511">
        <w:rPr>
          <w:rFonts w:cs="Arial"/>
          <w:b/>
          <w:color w:val="auto"/>
        </w:rPr>
        <w:t>Evidencijski broj nabave: JN-</w:t>
      </w:r>
      <w:r w:rsidR="00E5452E">
        <w:rPr>
          <w:rFonts w:cs="Arial"/>
          <w:b/>
          <w:color w:val="auto"/>
        </w:rPr>
        <w:t>24/</w:t>
      </w:r>
      <w:r w:rsidR="0014213F">
        <w:rPr>
          <w:rFonts w:cs="Arial"/>
          <w:b/>
          <w:color w:val="auto"/>
        </w:rPr>
        <w:t>310</w:t>
      </w:r>
    </w:p>
    <w:p w:rsidR="00CF6511" w:rsidRPr="00CF6511" w:rsidRDefault="00CF6511" w:rsidP="00CF6511">
      <w:pPr>
        <w:spacing w:after="200" w:line="276" w:lineRule="auto"/>
        <w:ind w:left="0" w:firstLine="0"/>
        <w:rPr>
          <w:color w:val="auto"/>
          <w:lang w:eastAsia="x-none"/>
        </w:rPr>
      </w:pPr>
    </w:p>
    <w:p w:rsidR="00CF6511" w:rsidRPr="00CF6511" w:rsidRDefault="00CF6511" w:rsidP="007458BF">
      <w:pPr>
        <w:numPr>
          <w:ilvl w:val="0"/>
          <w:numId w:val="12"/>
        </w:numPr>
        <w:spacing w:after="200" w:line="276" w:lineRule="auto"/>
        <w:jc w:val="left"/>
        <w:rPr>
          <w:b/>
          <w:bCs/>
          <w:color w:val="auto"/>
          <w:lang w:eastAsia="x-none"/>
        </w:rPr>
      </w:pPr>
      <w:r w:rsidRPr="00CF6511">
        <w:rPr>
          <w:b/>
          <w:bCs/>
          <w:color w:val="auto"/>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CF6511" w:rsidRPr="00CF6511" w:rsidTr="00CF6511">
        <w:tc>
          <w:tcPr>
            <w:tcW w:w="3652" w:type="dxa"/>
            <w:shd w:val="pct12" w:color="auto" w:fill="auto"/>
            <w:vAlign w:val="center"/>
          </w:tcPr>
          <w:p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Zajednica ponuditelja (zaokružiti)</w:t>
            </w:r>
          </w:p>
        </w:tc>
        <w:tc>
          <w:tcPr>
            <w:tcW w:w="5456" w:type="dxa"/>
            <w:shd w:val="pct12" w:color="auto" w:fill="auto"/>
            <w:vAlign w:val="center"/>
          </w:tcPr>
          <w:p w:rsidR="00CF6511" w:rsidRPr="00CF6511" w:rsidRDefault="00CF6511" w:rsidP="00CF6511">
            <w:pPr>
              <w:spacing w:after="0" w:line="240" w:lineRule="auto"/>
              <w:ind w:left="0" w:firstLine="0"/>
              <w:jc w:val="center"/>
              <w:rPr>
                <w:b/>
                <w:color w:val="auto"/>
                <w:sz w:val="24"/>
                <w:szCs w:val="24"/>
              </w:rPr>
            </w:pPr>
            <w:r w:rsidRPr="00CF6511">
              <w:rPr>
                <w:b/>
                <w:color w:val="auto"/>
                <w:sz w:val="24"/>
                <w:szCs w:val="24"/>
              </w:rPr>
              <w:t>DA                                                NE</w:t>
            </w:r>
          </w:p>
        </w:tc>
      </w:tr>
      <w:tr w:rsidR="00CF6511" w:rsidRPr="00CF6511" w:rsidTr="00CF6511">
        <w:trPr>
          <w:trHeight w:val="628"/>
        </w:trPr>
        <w:tc>
          <w:tcPr>
            <w:tcW w:w="3652" w:type="dxa"/>
            <w:shd w:val="clear" w:color="auto" w:fill="auto"/>
            <w:vAlign w:val="center"/>
          </w:tcPr>
          <w:p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 xml:space="preserve">Naziv i sjedište </w:t>
            </w:r>
          </w:p>
          <w:p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ponuditelja/nositelja ponude:</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Adresa ponuditelja/nositelja ponude: </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OIB:</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Odgovorna osoba ponuditelja: </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Osoba za kontakt:</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telefona: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faksa: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Adresa e-pošte:</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žiro-računa,</w:t>
            </w:r>
          </w:p>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IBAN,  banka: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Ponuditelj je u sustavu PDV-a (zaokružiti):</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 xml:space="preserve">                      DA                                                NE</w:t>
            </w:r>
          </w:p>
        </w:tc>
      </w:tr>
    </w:tbl>
    <w:p w:rsidR="00CF6511" w:rsidRPr="00CF6511" w:rsidRDefault="00CF6511" w:rsidP="00CF6511">
      <w:pPr>
        <w:spacing w:after="200" w:line="276" w:lineRule="auto"/>
        <w:ind w:left="0" w:firstLine="0"/>
        <w:rPr>
          <w:b/>
          <w:bCs/>
          <w:color w:val="auto"/>
          <w:lang w:eastAsia="x-none"/>
        </w:rPr>
      </w:pPr>
    </w:p>
    <w:p w:rsidR="00CF6511" w:rsidRPr="00CF6511" w:rsidRDefault="00CF6511" w:rsidP="007458BF">
      <w:pPr>
        <w:numPr>
          <w:ilvl w:val="0"/>
          <w:numId w:val="12"/>
        </w:numPr>
        <w:spacing w:after="200" w:line="276" w:lineRule="auto"/>
        <w:jc w:val="left"/>
        <w:rPr>
          <w:b/>
          <w:color w:val="auto"/>
          <w:lang w:eastAsia="x-none"/>
        </w:rPr>
      </w:pPr>
      <w:r w:rsidRPr="00CF6511">
        <w:rPr>
          <w:b/>
          <w:color w:val="auto"/>
          <w:lang w:eastAsia="x-none"/>
        </w:rPr>
        <w:t>NARUČITELJ</w:t>
      </w: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Naziv: </w:t>
      </w:r>
      <w:r w:rsidRPr="00CF6511">
        <w:rPr>
          <w:b/>
          <w:bCs/>
          <w:color w:val="auto"/>
          <w:lang w:eastAsia="x-none"/>
        </w:rPr>
        <w:tab/>
      </w:r>
      <w:r w:rsidRPr="00CF6511">
        <w:rPr>
          <w:b/>
          <w:bCs/>
          <w:color w:val="auto"/>
          <w:lang w:eastAsia="x-none"/>
        </w:rPr>
        <w:tab/>
      </w:r>
      <w:r w:rsidRPr="00CF6511">
        <w:rPr>
          <w:bCs/>
          <w:color w:val="auto"/>
          <w:lang w:eastAsia="x-none"/>
        </w:rPr>
        <w:t>Klinički bolnički centar Osijek</w:t>
      </w: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Sjedište: </w:t>
      </w:r>
      <w:r w:rsidRPr="00CF6511">
        <w:rPr>
          <w:b/>
          <w:bCs/>
          <w:color w:val="auto"/>
          <w:lang w:eastAsia="x-none"/>
        </w:rPr>
        <w:tab/>
      </w:r>
      <w:proofErr w:type="spellStart"/>
      <w:r w:rsidRPr="00CF6511">
        <w:rPr>
          <w:color w:val="auto"/>
          <w:lang w:eastAsia="x-none"/>
        </w:rPr>
        <w:t>J.Huttlera</w:t>
      </w:r>
      <w:proofErr w:type="spellEnd"/>
      <w:r w:rsidRPr="00CF6511">
        <w:rPr>
          <w:color w:val="auto"/>
          <w:lang w:eastAsia="x-none"/>
        </w:rPr>
        <w:t xml:space="preserve"> 4, Osijek</w:t>
      </w:r>
    </w:p>
    <w:p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OIB: </w:t>
      </w:r>
      <w:r w:rsidRPr="00CF6511">
        <w:rPr>
          <w:b/>
          <w:color w:val="auto"/>
          <w:lang w:eastAsia="x-none"/>
        </w:rPr>
        <w:tab/>
      </w:r>
      <w:r w:rsidRPr="00CF6511">
        <w:rPr>
          <w:b/>
          <w:color w:val="auto"/>
          <w:lang w:eastAsia="x-none"/>
        </w:rPr>
        <w:tab/>
      </w:r>
      <w:r w:rsidRPr="00CF6511">
        <w:rPr>
          <w:color w:val="auto"/>
          <w:lang w:eastAsia="x-none"/>
        </w:rPr>
        <w:t>89819375646</w:t>
      </w:r>
    </w:p>
    <w:p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Broj računa:  </w:t>
      </w:r>
      <w:r w:rsidRPr="00CF6511">
        <w:rPr>
          <w:b/>
          <w:color w:val="auto"/>
          <w:lang w:eastAsia="x-none"/>
        </w:rPr>
        <w:tab/>
      </w:r>
      <w:r w:rsidRPr="00CF6511">
        <w:rPr>
          <w:lang w:eastAsia="x-none"/>
        </w:rPr>
        <w:t>IBAN:1210010051863000160</w:t>
      </w:r>
      <w:r w:rsidRPr="00CF6511">
        <w:rPr>
          <w:color w:val="auto"/>
          <w:lang w:eastAsia="x-none"/>
        </w:rPr>
        <w:t>, kod HNB</w:t>
      </w:r>
    </w:p>
    <w:p w:rsidR="00CF6511" w:rsidRPr="00CF6511" w:rsidRDefault="00CF6511" w:rsidP="00CF6511">
      <w:pPr>
        <w:spacing w:after="0" w:line="240" w:lineRule="auto"/>
        <w:ind w:left="0" w:firstLine="0"/>
        <w:rPr>
          <w:rFonts w:ascii="Helvetica" w:hAnsi="Helvetica" w:cs="Helvetica"/>
          <w:sz w:val="14"/>
          <w:szCs w:val="14"/>
          <w:shd w:val="clear" w:color="auto" w:fill="3FA9F5"/>
        </w:rPr>
      </w:pPr>
      <w:r w:rsidRPr="00CF6511">
        <w:rPr>
          <w:b/>
          <w:color w:val="auto"/>
          <w:lang w:eastAsia="x-none"/>
        </w:rPr>
        <w:t>Model i poziv na broj:</w:t>
      </w:r>
      <w:r w:rsidRPr="00CF6511">
        <w:rPr>
          <w:color w:val="auto"/>
          <w:lang w:eastAsia="x-none"/>
        </w:rPr>
        <w:t xml:space="preserve"> HR 649725-26400-OIB uplatitelja</w:t>
      </w:r>
    </w:p>
    <w:p w:rsidR="00CF6511" w:rsidRDefault="00CF6511" w:rsidP="00CF6511">
      <w:pPr>
        <w:spacing w:after="200" w:line="276" w:lineRule="auto"/>
        <w:ind w:left="0" w:firstLine="0"/>
        <w:rPr>
          <w:b/>
          <w:color w:val="auto"/>
          <w:lang w:eastAsia="x-none"/>
        </w:rPr>
      </w:pPr>
    </w:p>
    <w:p w:rsidR="00B26F58" w:rsidRPr="00CF6511" w:rsidRDefault="00B26F58" w:rsidP="00CF6511">
      <w:pPr>
        <w:spacing w:after="200" w:line="276" w:lineRule="auto"/>
        <w:ind w:left="0" w:firstLine="0"/>
        <w:rPr>
          <w:b/>
          <w:color w:val="auto"/>
          <w:lang w:eastAsia="x-none"/>
        </w:rPr>
      </w:pPr>
    </w:p>
    <w:p w:rsidR="00CF6511" w:rsidRPr="00CF6511" w:rsidRDefault="00CF6511" w:rsidP="007458BF">
      <w:pPr>
        <w:numPr>
          <w:ilvl w:val="0"/>
          <w:numId w:val="12"/>
        </w:numPr>
        <w:spacing w:after="200" w:line="276" w:lineRule="auto"/>
        <w:jc w:val="left"/>
        <w:rPr>
          <w:b/>
          <w:bCs/>
          <w:color w:val="auto"/>
          <w:lang w:eastAsia="x-none"/>
        </w:rPr>
      </w:pPr>
      <w:r w:rsidRPr="00CF6511">
        <w:rPr>
          <w:b/>
          <w:bCs/>
          <w:color w:val="auto"/>
          <w:lang w:eastAsia="x-none"/>
        </w:rPr>
        <w:lastRenderedPageBreak/>
        <w:t>ČLANOVI ZAJEDNICE PONUDITELJA:</w:t>
      </w:r>
    </w:p>
    <w:p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CF6511" w:rsidRPr="00CF6511" w:rsidTr="00CF6511">
        <w:trPr>
          <w:trHeight w:val="70"/>
        </w:trPr>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Naziv i sjedište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Adresa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OIB:</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Odgovorna osoba: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Osoba za kontakt:</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telefona: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faksa: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Adresa e-pošte:</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žiro-računa, banka: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Ponuditelj je u sustavu PDV-a (zaokružiti):</w:t>
            </w: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             DA                                                NE</w:t>
            </w:r>
          </w:p>
        </w:tc>
      </w:tr>
    </w:tbl>
    <w:p w:rsidR="00CF6511" w:rsidRPr="00CF6511" w:rsidRDefault="00CF6511" w:rsidP="00CF6511">
      <w:pPr>
        <w:spacing w:after="0" w:line="276" w:lineRule="auto"/>
        <w:ind w:left="0" w:firstLine="0"/>
        <w:rPr>
          <w:b/>
          <w:bCs/>
          <w:color w:val="auto"/>
          <w:lang w:eastAsia="x-none"/>
        </w:rPr>
      </w:pPr>
    </w:p>
    <w:p w:rsidR="00CF6511" w:rsidRPr="00CF6511" w:rsidRDefault="00CF6511" w:rsidP="00CF6511">
      <w:pPr>
        <w:spacing w:after="200" w:line="276" w:lineRule="auto"/>
        <w:ind w:left="0" w:firstLine="0"/>
        <w:rPr>
          <w:b/>
          <w:bCs/>
          <w:color w:val="auto"/>
          <w:sz w:val="18"/>
          <w:szCs w:val="18"/>
          <w:lang w:eastAsia="x-none"/>
        </w:rPr>
      </w:pPr>
      <w:r w:rsidRPr="00CF6511">
        <w:rPr>
          <w:b/>
          <w:bCs/>
          <w:color w:val="auto"/>
          <w:lang w:eastAsia="x-none"/>
        </w:rPr>
        <w:t>*</w:t>
      </w:r>
      <w:r w:rsidRPr="00CF6511">
        <w:rPr>
          <w:b/>
          <w:bCs/>
          <w:color w:val="auto"/>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CF6511" w:rsidRPr="00CF6511" w:rsidRDefault="00CF6511" w:rsidP="00CF6511">
      <w:pPr>
        <w:spacing w:after="200" w:line="276" w:lineRule="auto"/>
        <w:ind w:left="0" w:firstLine="0"/>
        <w:rPr>
          <w:b/>
          <w:bCs/>
          <w:color w:val="auto"/>
          <w:lang w:eastAsia="x-none"/>
        </w:rPr>
      </w:pPr>
    </w:p>
    <w:p w:rsidR="00CF6511" w:rsidRPr="00CF6511" w:rsidRDefault="00CF6511" w:rsidP="007458BF">
      <w:pPr>
        <w:numPr>
          <w:ilvl w:val="0"/>
          <w:numId w:val="12"/>
        </w:numPr>
        <w:spacing w:after="200" w:line="276" w:lineRule="auto"/>
        <w:jc w:val="left"/>
        <w:rPr>
          <w:b/>
          <w:bCs/>
          <w:color w:val="auto"/>
          <w:lang w:eastAsia="x-none"/>
        </w:rPr>
      </w:pPr>
      <w:r w:rsidRPr="00CF6511">
        <w:rPr>
          <w:b/>
          <w:bCs/>
          <w:color w:val="auto"/>
          <w:lang w:eastAsia="x-none"/>
        </w:rPr>
        <w:t xml:space="preserve">PODACI O DIJELU UGOVORA KOJI SE DAJE U PODUGOVOR TE PODACI O  PODIZVODITELJIMA </w:t>
      </w:r>
    </w:p>
    <w:p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w:t>
      </w:r>
      <w:r w:rsidRPr="00CF6511">
        <w:rPr>
          <w:b/>
          <w:bCs/>
          <w:color w:val="auto"/>
          <w:lang w:eastAsia="x-none"/>
        </w:rPr>
        <w:tab/>
        <w:t>(ispunjava se samo u slučaju ako se dio ugovora daje u podugovor)</w:t>
      </w:r>
    </w:p>
    <w:p w:rsidR="00CF6511" w:rsidRPr="00CF6511" w:rsidRDefault="00CF6511" w:rsidP="00CF6511">
      <w:pPr>
        <w:spacing w:after="200" w:line="276" w:lineRule="auto"/>
        <w:ind w:left="0" w:firstLine="0"/>
        <w:rPr>
          <w:b/>
          <w:bCs/>
          <w:color w:val="auto"/>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CF6511" w:rsidRPr="00CF6511" w:rsidTr="00CF6511">
        <w:tc>
          <w:tcPr>
            <w:tcW w:w="557" w:type="dxa"/>
            <w:shd w:val="clear" w:color="auto" w:fill="auto"/>
          </w:tcPr>
          <w:p w:rsidR="00CF6511" w:rsidRPr="00CF6511" w:rsidRDefault="00CF6511" w:rsidP="00CF6511">
            <w:pPr>
              <w:spacing w:after="0" w:line="276" w:lineRule="auto"/>
              <w:ind w:left="0" w:firstLine="0"/>
              <w:rPr>
                <w:b/>
                <w:bCs/>
                <w:color w:val="auto"/>
                <w:sz w:val="18"/>
                <w:szCs w:val="18"/>
                <w:lang w:eastAsia="x-none"/>
              </w:rPr>
            </w:pPr>
            <w:r w:rsidRPr="00CF6511">
              <w:rPr>
                <w:b/>
                <w:bCs/>
                <w:color w:val="auto"/>
                <w:sz w:val="18"/>
                <w:szCs w:val="18"/>
                <w:lang w:eastAsia="x-none"/>
              </w:rPr>
              <w:t>R.B.</w:t>
            </w:r>
          </w:p>
        </w:tc>
        <w:tc>
          <w:tcPr>
            <w:tcW w:w="2442"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proofErr w:type="spellStart"/>
            <w:r w:rsidRPr="00CF6511">
              <w:rPr>
                <w:b/>
                <w:bCs/>
                <w:color w:val="auto"/>
                <w:sz w:val="18"/>
                <w:szCs w:val="18"/>
                <w:lang w:eastAsia="x-none"/>
              </w:rPr>
              <w:t>Podizvoditelj</w:t>
            </w:r>
            <w:proofErr w:type="spellEnd"/>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(naziv, adresa, OIB)</w:t>
            </w:r>
          </w:p>
        </w:tc>
        <w:tc>
          <w:tcPr>
            <w:tcW w:w="208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Dio ugovora koji će izvršiti </w:t>
            </w:r>
            <w:proofErr w:type="spellStart"/>
            <w:r w:rsidRPr="00CF6511">
              <w:rPr>
                <w:b/>
                <w:bCs/>
                <w:color w:val="auto"/>
                <w:sz w:val="18"/>
                <w:szCs w:val="18"/>
                <w:lang w:eastAsia="x-none"/>
              </w:rPr>
              <w:t>podizvoditelj</w:t>
            </w:r>
            <w:proofErr w:type="spellEnd"/>
          </w:p>
        </w:tc>
        <w:tc>
          <w:tcPr>
            <w:tcW w:w="240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Vrijednost radova koje će izvršiti </w:t>
            </w:r>
            <w:proofErr w:type="spellStart"/>
            <w:r w:rsidRPr="00CF6511">
              <w:rPr>
                <w:b/>
                <w:bCs/>
                <w:color w:val="auto"/>
                <w:sz w:val="18"/>
                <w:szCs w:val="18"/>
                <w:lang w:eastAsia="x-none"/>
              </w:rPr>
              <w:t>podizvoditelj</w:t>
            </w:r>
            <w:proofErr w:type="spellEnd"/>
            <w:r w:rsidRPr="00CF6511">
              <w:rPr>
                <w:b/>
                <w:bCs/>
                <w:color w:val="auto"/>
                <w:sz w:val="18"/>
                <w:szCs w:val="18"/>
                <w:lang w:eastAsia="x-none"/>
              </w:rPr>
              <w:t xml:space="preserve"> (bez PDV-a i sa PDV-om) te postotni dio od ukupne vrijednosti</w:t>
            </w:r>
          </w:p>
        </w:tc>
        <w:tc>
          <w:tcPr>
            <w:tcW w:w="180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Broj žiro </w:t>
            </w:r>
            <w:proofErr w:type="spellStart"/>
            <w:r w:rsidRPr="00CF6511">
              <w:rPr>
                <w:b/>
                <w:bCs/>
                <w:color w:val="auto"/>
                <w:sz w:val="18"/>
                <w:szCs w:val="18"/>
                <w:lang w:eastAsia="x-none"/>
              </w:rPr>
              <w:t>rč</w:t>
            </w:r>
            <w:proofErr w:type="spellEnd"/>
            <w:r w:rsidRPr="00CF6511">
              <w:rPr>
                <w:b/>
                <w:bCs/>
                <w:color w:val="auto"/>
                <w:sz w:val="18"/>
                <w:szCs w:val="18"/>
                <w:lang w:eastAsia="x-none"/>
              </w:rPr>
              <w:t>.,</w:t>
            </w:r>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IBAN,</w:t>
            </w:r>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banka</w:t>
            </w:r>
          </w:p>
        </w:tc>
      </w:tr>
      <w:tr w:rsidR="00CF6511" w:rsidRPr="00CF6511" w:rsidTr="00CF6511">
        <w:tc>
          <w:tcPr>
            <w:tcW w:w="557" w:type="dxa"/>
            <w:shd w:val="clear" w:color="auto" w:fill="auto"/>
          </w:tcPr>
          <w:p w:rsidR="00CF6511" w:rsidRPr="00CF6511" w:rsidRDefault="00CF6511" w:rsidP="00CF6511">
            <w:pPr>
              <w:spacing w:after="0" w:line="360" w:lineRule="auto"/>
              <w:ind w:left="0" w:firstLine="0"/>
              <w:rPr>
                <w:b/>
                <w:bCs/>
                <w:color w:val="auto"/>
                <w:lang w:eastAsia="x-none"/>
              </w:rPr>
            </w:pPr>
          </w:p>
        </w:tc>
        <w:tc>
          <w:tcPr>
            <w:tcW w:w="2442"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rsidR="00CF6511" w:rsidRPr="00CF6511" w:rsidRDefault="00CF6511" w:rsidP="00CF6511">
            <w:pPr>
              <w:spacing w:after="200" w:line="360" w:lineRule="auto"/>
              <w:ind w:left="0" w:firstLine="0"/>
              <w:rPr>
                <w:b/>
                <w:bCs/>
                <w:color w:val="auto"/>
                <w:lang w:eastAsia="x-none"/>
              </w:rPr>
            </w:pPr>
          </w:p>
        </w:tc>
      </w:tr>
      <w:tr w:rsidR="00CF6511" w:rsidRPr="00CF6511" w:rsidTr="00CF6511">
        <w:tc>
          <w:tcPr>
            <w:tcW w:w="557"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42"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rsidR="00CF6511" w:rsidRPr="00CF6511" w:rsidRDefault="00CF6511" w:rsidP="00CF6511">
            <w:pPr>
              <w:spacing w:after="200" w:line="360" w:lineRule="auto"/>
              <w:ind w:left="0" w:firstLine="0"/>
              <w:rPr>
                <w:b/>
                <w:bCs/>
                <w:color w:val="auto"/>
                <w:lang w:eastAsia="x-none"/>
              </w:rPr>
            </w:pPr>
          </w:p>
        </w:tc>
      </w:tr>
    </w:tbl>
    <w:p w:rsidR="00CF6511" w:rsidRPr="00CF6511" w:rsidRDefault="00CF6511" w:rsidP="00CF6511">
      <w:pPr>
        <w:spacing w:after="200" w:line="276" w:lineRule="auto"/>
        <w:ind w:left="0" w:firstLine="0"/>
        <w:rPr>
          <w:color w:val="auto"/>
          <w:lang w:eastAsia="x-none"/>
        </w:rPr>
      </w:pPr>
    </w:p>
    <w:p w:rsidR="00CF6511" w:rsidRDefault="00CF6511" w:rsidP="00CF6511">
      <w:pPr>
        <w:spacing w:after="200" w:line="276" w:lineRule="auto"/>
        <w:ind w:left="0" w:firstLine="0"/>
        <w:rPr>
          <w:b/>
          <w:bCs/>
          <w:color w:val="auto"/>
          <w:sz w:val="18"/>
          <w:szCs w:val="18"/>
          <w:lang w:eastAsia="x-none"/>
        </w:rPr>
      </w:pPr>
      <w:r w:rsidRPr="00CF6511">
        <w:rPr>
          <w:color w:val="auto"/>
          <w:lang w:eastAsia="x-none"/>
        </w:rPr>
        <w:t>*</w:t>
      </w:r>
      <w:r w:rsidRPr="00CF6511">
        <w:rPr>
          <w:b/>
          <w:bCs/>
          <w:color w:val="auto"/>
          <w:sz w:val="18"/>
          <w:szCs w:val="18"/>
          <w:lang w:eastAsia="x-none"/>
        </w:rPr>
        <w:t xml:space="preserve">ukoliko ima više </w:t>
      </w:r>
      <w:proofErr w:type="spellStart"/>
      <w:r w:rsidRPr="00CF6511">
        <w:rPr>
          <w:b/>
          <w:bCs/>
          <w:color w:val="auto"/>
          <w:sz w:val="18"/>
          <w:szCs w:val="18"/>
          <w:lang w:eastAsia="x-none"/>
        </w:rPr>
        <w:t>podizvoditelja</w:t>
      </w:r>
      <w:proofErr w:type="spellEnd"/>
      <w:r w:rsidRPr="00CF6511">
        <w:rPr>
          <w:b/>
          <w:bCs/>
          <w:color w:val="auto"/>
          <w:sz w:val="18"/>
          <w:szCs w:val="18"/>
          <w:lang w:eastAsia="x-none"/>
        </w:rPr>
        <w:t xml:space="preserve"> Ponuditelj smije dodati na obrazac ponude onoliko redaka koliko ima </w:t>
      </w:r>
      <w:proofErr w:type="spellStart"/>
      <w:r w:rsidRPr="00CF6511">
        <w:rPr>
          <w:b/>
          <w:bCs/>
          <w:color w:val="auto"/>
          <w:sz w:val="18"/>
          <w:szCs w:val="18"/>
          <w:lang w:eastAsia="x-none"/>
        </w:rPr>
        <w:t>podizvoditelja</w:t>
      </w:r>
      <w:proofErr w:type="spellEnd"/>
    </w:p>
    <w:p w:rsidR="00956EC8" w:rsidRDefault="00956EC8" w:rsidP="00CF6511">
      <w:pPr>
        <w:spacing w:after="200" w:line="276" w:lineRule="auto"/>
        <w:ind w:left="0" w:firstLine="0"/>
        <w:rPr>
          <w:b/>
          <w:bCs/>
          <w:color w:val="auto"/>
          <w:sz w:val="18"/>
          <w:szCs w:val="18"/>
          <w:lang w:eastAsia="x-none"/>
        </w:rPr>
      </w:pPr>
    </w:p>
    <w:p w:rsidR="00956EC8" w:rsidRDefault="00956EC8" w:rsidP="00CF6511">
      <w:pPr>
        <w:spacing w:after="200" w:line="276" w:lineRule="auto"/>
        <w:ind w:left="0" w:firstLine="0"/>
        <w:rPr>
          <w:b/>
          <w:bCs/>
          <w:color w:val="auto"/>
          <w:sz w:val="18"/>
          <w:szCs w:val="18"/>
          <w:lang w:eastAsia="x-none"/>
        </w:rPr>
      </w:pPr>
    </w:p>
    <w:p w:rsidR="00956EC8" w:rsidRPr="00CF6511" w:rsidRDefault="00956EC8" w:rsidP="00CF6511">
      <w:pPr>
        <w:spacing w:after="200" w:line="276" w:lineRule="auto"/>
        <w:ind w:left="0" w:firstLine="0"/>
        <w:rPr>
          <w:b/>
          <w:bCs/>
          <w:color w:val="auto"/>
          <w:lang w:eastAsia="x-none"/>
        </w:rPr>
      </w:pPr>
    </w:p>
    <w:p w:rsidR="00CF6511" w:rsidRPr="00CC6F18" w:rsidRDefault="00CF6511" w:rsidP="007458BF">
      <w:pPr>
        <w:numPr>
          <w:ilvl w:val="0"/>
          <w:numId w:val="12"/>
        </w:numPr>
        <w:spacing w:after="200" w:line="276" w:lineRule="auto"/>
        <w:jc w:val="left"/>
        <w:rPr>
          <w:b/>
          <w:bCs/>
          <w:color w:val="auto"/>
          <w:lang w:eastAsia="x-none"/>
        </w:rPr>
      </w:pPr>
      <w:r w:rsidRPr="00CF6511">
        <w:rPr>
          <w:b/>
          <w:bCs/>
          <w:color w:val="auto"/>
          <w:lang w:eastAsia="x-none"/>
        </w:rPr>
        <w:lastRenderedPageBreak/>
        <w:t>CIJENA PONUDE</w:t>
      </w:r>
    </w:p>
    <w:p w:rsidR="0014213F" w:rsidRDefault="0014213F" w:rsidP="00CF6511">
      <w:pPr>
        <w:spacing w:after="0" w:line="240" w:lineRule="auto"/>
        <w:ind w:left="0" w:firstLine="0"/>
        <w:jc w:val="center"/>
        <w:rPr>
          <w:b/>
          <w:color w:val="auto"/>
          <w:sz w:val="24"/>
          <w:szCs w:val="24"/>
        </w:rPr>
      </w:pPr>
      <w:r w:rsidRPr="0014213F">
        <w:rPr>
          <w:b/>
          <w:color w:val="auto"/>
          <w:sz w:val="24"/>
          <w:szCs w:val="24"/>
        </w:rPr>
        <w:t>REAGENSI I POTROŠNI MATERIJAL ZA TROMBOELASTOMETRIJU</w:t>
      </w:r>
    </w:p>
    <w:p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rsidR="00CF6511" w:rsidRPr="00CF6511" w:rsidRDefault="00CF6511" w:rsidP="00CF6511">
      <w:pPr>
        <w:spacing w:after="0" w:line="240" w:lineRule="auto"/>
        <w:ind w:left="0" w:firstLine="0"/>
        <w:jc w:val="center"/>
        <w:rPr>
          <w:rFonts w:cs="Arial"/>
          <w:b/>
          <w:color w:val="auto"/>
          <w:sz w:val="24"/>
          <w:szCs w:val="24"/>
        </w:rPr>
      </w:pPr>
    </w:p>
    <w:p w:rsidR="00CF6511" w:rsidRPr="00CF6511" w:rsidRDefault="00CF6511" w:rsidP="00CF6511">
      <w:pPr>
        <w:spacing w:after="0" w:line="240" w:lineRule="auto"/>
        <w:ind w:left="0" w:firstLine="0"/>
        <w:jc w:val="center"/>
        <w:rPr>
          <w:rFonts w:cs="Arial"/>
          <w:b/>
        </w:rPr>
      </w:pPr>
      <w:r w:rsidRPr="00CF6511">
        <w:rPr>
          <w:rFonts w:cs="Arial"/>
          <w:b/>
          <w:color w:val="auto"/>
        </w:rPr>
        <w:t>Evidencijski broj nabave</w:t>
      </w:r>
      <w:r w:rsidR="00CC6F18">
        <w:rPr>
          <w:rFonts w:cs="Arial"/>
          <w:b/>
        </w:rPr>
        <w:t>: JN-</w:t>
      </w:r>
      <w:r w:rsidR="00E5452E">
        <w:rPr>
          <w:rFonts w:cs="Arial"/>
          <w:b/>
        </w:rPr>
        <w:t>24/</w:t>
      </w:r>
      <w:r w:rsidR="0014213F">
        <w:rPr>
          <w:rFonts w:cs="Arial"/>
          <w:b/>
        </w:rPr>
        <w:t>310</w:t>
      </w: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PONUDA BROJ:     _________________</w:t>
      </w: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CF6511" w:rsidRPr="00CF6511" w:rsidTr="00CF6511">
        <w:trPr>
          <w:jc w:val="right"/>
        </w:trPr>
        <w:tc>
          <w:tcPr>
            <w:tcW w:w="6238" w:type="dxa"/>
          </w:tcPr>
          <w:p w:rsidR="00CF6511" w:rsidRPr="00CF6511" w:rsidRDefault="00CF6511" w:rsidP="00FD2AF9">
            <w:pPr>
              <w:spacing w:after="200" w:line="276" w:lineRule="auto"/>
              <w:ind w:left="0" w:firstLine="0"/>
              <w:rPr>
                <w:b/>
                <w:color w:val="auto"/>
                <w:lang w:eastAsia="x-none"/>
              </w:rPr>
            </w:pPr>
            <w:r w:rsidRPr="00CF6511">
              <w:rPr>
                <w:b/>
                <w:color w:val="auto"/>
                <w:lang w:eastAsia="x-none"/>
              </w:rPr>
              <w:t xml:space="preserve">Iznos ponude izražen u </w:t>
            </w:r>
            <w:r w:rsidR="00FD2AF9">
              <w:rPr>
                <w:b/>
                <w:color w:val="auto"/>
                <w:lang w:eastAsia="x-none"/>
              </w:rPr>
              <w:t>EUR-ima</w:t>
            </w:r>
            <w:r w:rsidRPr="00CF6511">
              <w:rPr>
                <w:b/>
                <w:color w:val="auto"/>
                <w:lang w:eastAsia="x-none"/>
              </w:rPr>
              <w:t xml:space="preserve">  (bez PDV-a):</w:t>
            </w:r>
          </w:p>
        </w:tc>
        <w:tc>
          <w:tcPr>
            <w:tcW w:w="3226" w:type="dxa"/>
          </w:tcPr>
          <w:p w:rsidR="00CF6511" w:rsidRPr="00CF6511" w:rsidRDefault="00CF6511" w:rsidP="00CF6511">
            <w:pPr>
              <w:spacing w:after="200" w:line="276" w:lineRule="auto"/>
              <w:ind w:left="0" w:firstLine="0"/>
              <w:rPr>
                <w:b/>
                <w:color w:val="auto"/>
                <w:lang w:eastAsia="x-none"/>
              </w:rPr>
            </w:pPr>
          </w:p>
        </w:tc>
      </w:tr>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 xml:space="preserve">Iznos PDV-a u </w:t>
            </w:r>
            <w:r w:rsidR="00FD2AF9">
              <w:rPr>
                <w:b/>
                <w:color w:val="auto"/>
                <w:lang w:eastAsia="x-none"/>
              </w:rPr>
              <w:t>EUR-ima</w:t>
            </w:r>
            <w:r w:rsidRPr="00CF6511">
              <w:rPr>
                <w:b/>
                <w:color w:val="auto"/>
                <w:lang w:eastAsia="x-none"/>
              </w:rPr>
              <w:t>:</w:t>
            </w:r>
          </w:p>
        </w:tc>
        <w:tc>
          <w:tcPr>
            <w:tcW w:w="3226" w:type="dxa"/>
          </w:tcPr>
          <w:p w:rsidR="00CF6511" w:rsidRPr="00CF6511" w:rsidRDefault="00CF6511" w:rsidP="00CF6511">
            <w:pPr>
              <w:spacing w:after="200" w:line="276" w:lineRule="auto"/>
              <w:ind w:left="0" w:firstLine="0"/>
              <w:rPr>
                <w:b/>
                <w:color w:val="auto"/>
                <w:lang w:eastAsia="x-none"/>
              </w:rPr>
            </w:pPr>
          </w:p>
        </w:tc>
      </w:tr>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 xml:space="preserve">Ukupan iznos ponude izražen u </w:t>
            </w:r>
            <w:r w:rsidR="00FD2AF9">
              <w:rPr>
                <w:b/>
                <w:color w:val="auto"/>
                <w:lang w:eastAsia="x-none"/>
              </w:rPr>
              <w:t xml:space="preserve">EUR-ima </w:t>
            </w:r>
            <w:r w:rsidRPr="00CF6511">
              <w:rPr>
                <w:b/>
                <w:color w:val="auto"/>
                <w:lang w:eastAsia="x-none"/>
              </w:rPr>
              <w:t>(sa PDV-om):</w:t>
            </w:r>
          </w:p>
        </w:tc>
        <w:tc>
          <w:tcPr>
            <w:tcW w:w="3226" w:type="dxa"/>
          </w:tcPr>
          <w:p w:rsidR="00CF6511" w:rsidRPr="00CF6511" w:rsidRDefault="00CF6511" w:rsidP="00CF6511">
            <w:pPr>
              <w:spacing w:after="200" w:line="276" w:lineRule="auto"/>
              <w:ind w:left="0" w:firstLine="0"/>
              <w:rPr>
                <w:b/>
                <w:color w:val="auto"/>
                <w:lang w:eastAsia="x-none"/>
              </w:rPr>
            </w:pPr>
          </w:p>
        </w:tc>
      </w:tr>
    </w:tbl>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r w:rsidRPr="00CF6511">
        <w:rPr>
          <w:color w:val="auto"/>
          <w:lang w:eastAsia="x-none"/>
        </w:rPr>
        <w:t>Cijena ponude sukladna je jediničnim cijenama, odnosno ukupnoj cijeni ponude navedene u Troškovniku koji čini sastavni dio ove ponude.</w:t>
      </w:r>
    </w:p>
    <w:p w:rsidR="00CF6511" w:rsidRPr="00CF6511" w:rsidRDefault="00CF6511" w:rsidP="00CF6511">
      <w:pPr>
        <w:spacing w:after="200" w:line="276" w:lineRule="auto"/>
        <w:ind w:left="0" w:firstLine="0"/>
        <w:rPr>
          <w:color w:val="auto"/>
          <w:lang w:val="pl-PL" w:eastAsia="x-none"/>
        </w:rPr>
      </w:pPr>
      <w:r w:rsidRPr="00CF6511">
        <w:rPr>
          <w:color w:val="auto"/>
          <w:lang w:val="pl-PL" w:eastAsia="x-none"/>
        </w:rPr>
        <w:t xml:space="preserve">Rok valjanosti ponude je </w:t>
      </w:r>
      <w:r w:rsidR="005F52C7">
        <w:rPr>
          <w:b/>
          <w:color w:val="auto"/>
          <w:lang w:val="pl-PL" w:eastAsia="x-none"/>
        </w:rPr>
        <w:t xml:space="preserve">____ </w:t>
      </w:r>
      <w:r w:rsidRPr="00CF6511">
        <w:rPr>
          <w:b/>
          <w:color w:val="auto"/>
          <w:lang w:val="pl-PL" w:eastAsia="x-none"/>
        </w:rPr>
        <w:t>dana</w:t>
      </w:r>
      <w:r w:rsidRPr="00CF6511">
        <w:rPr>
          <w:color w:val="auto"/>
          <w:lang w:val="pl-PL" w:eastAsia="x-none"/>
        </w:rPr>
        <w:t xml:space="preserve"> od dana isteka roka za dostavu ponuda</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Ponuditelj</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Adresa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Ime i prezime ovlaštene osobe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Potpis ovlaštene osobe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U __</w:t>
      </w:r>
      <w:r w:rsidR="00CC6F18">
        <w:rPr>
          <w:color w:val="auto"/>
          <w:lang w:eastAsia="x-none"/>
        </w:rPr>
        <w:t>_____________, ____________ 202</w:t>
      </w:r>
      <w:r w:rsidR="00E5452E">
        <w:rPr>
          <w:color w:val="auto"/>
          <w:lang w:eastAsia="x-none"/>
        </w:rPr>
        <w:t>4</w:t>
      </w:r>
      <w:r w:rsidRPr="00CF6511">
        <w:rPr>
          <w:color w:val="auto"/>
          <w:lang w:eastAsia="x-none"/>
        </w:rPr>
        <w:t>.</w:t>
      </w:r>
    </w:p>
    <w:p w:rsidR="00CF6511" w:rsidRPr="00CF6511" w:rsidRDefault="00CF6511" w:rsidP="00CF6511">
      <w:pPr>
        <w:spacing w:after="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M.P.</w:t>
      </w:r>
    </w:p>
    <w:p w:rsidR="00CF6511" w:rsidRDefault="00CF6511" w:rsidP="00CF6511">
      <w:pPr>
        <w:spacing w:after="200" w:line="276" w:lineRule="auto"/>
        <w:ind w:left="0" w:firstLine="0"/>
        <w:jc w:val="center"/>
        <w:rPr>
          <w:b/>
          <w:color w:val="auto"/>
          <w:lang w:eastAsia="x-none"/>
        </w:rPr>
      </w:pPr>
    </w:p>
    <w:p w:rsidR="00956EC8" w:rsidRPr="00CF6511" w:rsidRDefault="00956EC8" w:rsidP="00956EC8">
      <w:pPr>
        <w:spacing w:after="200" w:line="276" w:lineRule="auto"/>
        <w:ind w:left="0" w:firstLine="0"/>
        <w:jc w:val="left"/>
        <w:rPr>
          <w:b/>
          <w:color w:val="auto"/>
          <w:lang w:eastAsia="x-none"/>
        </w:rPr>
      </w:pPr>
    </w:p>
    <w:p w:rsidR="00CF6511" w:rsidRPr="00927855" w:rsidRDefault="00CF6511" w:rsidP="00956EC8">
      <w:pPr>
        <w:pStyle w:val="Naslov1"/>
        <w:jc w:val="left"/>
        <w:rPr>
          <w:color w:val="auto"/>
          <w:sz w:val="24"/>
          <w:szCs w:val="24"/>
        </w:rPr>
      </w:pPr>
      <w:bookmarkStart w:id="156" w:name="_Toc178320455"/>
      <w:r w:rsidRPr="00CF6511">
        <w:rPr>
          <w:sz w:val="24"/>
          <w:szCs w:val="28"/>
        </w:rPr>
        <w:lastRenderedPageBreak/>
        <w:t>Prilog 2.</w:t>
      </w:r>
      <w:bookmarkStart w:id="157" w:name="_Toc77059953"/>
      <w:r w:rsidR="007D5827">
        <w:rPr>
          <w:sz w:val="24"/>
          <w:szCs w:val="28"/>
        </w:rPr>
        <w:t xml:space="preserve"> </w:t>
      </w:r>
      <w:r w:rsidRPr="00CF6511">
        <w:t xml:space="preserve"> </w:t>
      </w:r>
      <w:r w:rsidRPr="00CF6511">
        <w:rPr>
          <w:lang w:val="x-none"/>
        </w:rPr>
        <w:t xml:space="preserve">Prijedlog </w:t>
      </w:r>
      <w:bookmarkEnd w:id="157"/>
      <w:r w:rsidR="00927855">
        <w:t>okvirnog sporazuma</w:t>
      </w:r>
      <w:bookmarkEnd w:id="156"/>
    </w:p>
    <w:p w:rsidR="00CF6511" w:rsidRPr="00CF6511" w:rsidRDefault="00CF6511" w:rsidP="00CF6511">
      <w:pPr>
        <w:spacing w:after="0" w:line="240" w:lineRule="auto"/>
        <w:ind w:left="0" w:firstLine="0"/>
        <w:rPr>
          <w:color w:val="auto"/>
        </w:rPr>
      </w:pPr>
    </w:p>
    <w:p w:rsidR="00003008" w:rsidRPr="00036A15" w:rsidRDefault="00003008" w:rsidP="00003008">
      <w:pPr>
        <w:spacing w:after="0" w:line="240" w:lineRule="auto"/>
        <w:ind w:left="0" w:firstLine="0"/>
        <w:rPr>
          <w:color w:val="auto"/>
          <w:sz w:val="23"/>
          <w:szCs w:val="23"/>
          <w:lang w:eastAsia="en-US"/>
        </w:rPr>
      </w:pPr>
      <w:r w:rsidRPr="00036A15">
        <w:rPr>
          <w:b/>
          <w:color w:val="auto"/>
          <w:sz w:val="23"/>
          <w:szCs w:val="23"/>
          <w:lang w:eastAsia="en-US"/>
        </w:rPr>
        <w:t>KLINIČKI BOLNIČKI CENTAR OSIJEK</w:t>
      </w:r>
      <w:r w:rsidRPr="00036A15">
        <w:rPr>
          <w:color w:val="auto"/>
          <w:sz w:val="23"/>
          <w:szCs w:val="23"/>
          <w:lang w:eastAsia="en-US"/>
        </w:rPr>
        <w:t xml:space="preserve">, OSIJEK, Josipa </w:t>
      </w:r>
      <w:proofErr w:type="spellStart"/>
      <w:r w:rsidRPr="00036A15">
        <w:rPr>
          <w:color w:val="auto"/>
          <w:sz w:val="23"/>
          <w:szCs w:val="23"/>
          <w:lang w:eastAsia="en-US"/>
        </w:rPr>
        <w:t>Huttlera</w:t>
      </w:r>
      <w:proofErr w:type="spellEnd"/>
      <w:r w:rsidRPr="00036A15">
        <w:rPr>
          <w:color w:val="auto"/>
          <w:sz w:val="23"/>
          <w:szCs w:val="23"/>
          <w:lang w:eastAsia="en-US"/>
        </w:rPr>
        <w:t xml:space="preserve"> 4, OIB: 89819375646, zastupan po ravnatelju: doc.dr.sc. Krunoslav Šego, </w:t>
      </w:r>
      <w:proofErr w:type="spellStart"/>
      <w:r w:rsidRPr="00036A15">
        <w:rPr>
          <w:color w:val="auto"/>
          <w:sz w:val="23"/>
          <w:szCs w:val="23"/>
          <w:lang w:eastAsia="en-US"/>
        </w:rPr>
        <w:t>dr.med</w:t>
      </w:r>
      <w:proofErr w:type="spellEnd"/>
      <w:r w:rsidRPr="00036A15">
        <w:rPr>
          <w:color w:val="auto"/>
          <w:sz w:val="23"/>
          <w:szCs w:val="23"/>
          <w:lang w:eastAsia="en-US"/>
        </w:rPr>
        <w:t>. (u  daljnjem tekstu Naručitelj) i</w:t>
      </w:r>
    </w:p>
    <w:p w:rsidR="00003008" w:rsidRPr="00036A15" w:rsidRDefault="00003008" w:rsidP="00003008">
      <w:pPr>
        <w:spacing w:after="0" w:line="240" w:lineRule="auto"/>
        <w:ind w:left="0" w:firstLine="0"/>
        <w:rPr>
          <w:color w:val="auto"/>
          <w:sz w:val="23"/>
          <w:szCs w:val="23"/>
          <w:lang w:eastAsia="en-US"/>
        </w:rPr>
      </w:pPr>
    </w:p>
    <w:p w:rsidR="00003008" w:rsidRPr="00036A15" w:rsidRDefault="00003008" w:rsidP="00003008">
      <w:pPr>
        <w:spacing w:after="0" w:line="240" w:lineRule="auto"/>
        <w:ind w:left="0" w:firstLine="0"/>
        <w:rPr>
          <w:color w:val="auto"/>
          <w:sz w:val="23"/>
          <w:szCs w:val="23"/>
          <w:lang w:eastAsia="en-US"/>
        </w:rPr>
      </w:pPr>
      <w:r w:rsidRPr="00036A15">
        <w:rPr>
          <w:b/>
          <w:color w:val="auto"/>
          <w:sz w:val="23"/>
          <w:szCs w:val="23"/>
          <w:lang w:eastAsia="en-US"/>
        </w:rPr>
        <w:t xml:space="preserve">______________________, </w:t>
      </w:r>
      <w:r w:rsidRPr="00036A15">
        <w:rPr>
          <w:color w:val="auto"/>
          <w:sz w:val="23"/>
          <w:szCs w:val="23"/>
          <w:lang w:eastAsia="en-US"/>
        </w:rPr>
        <w:t>_________________________, OIB: __________________, zastupan po __________________: ______________________  (u daljnjem tekstu Ponuditelj/Isporučitelj),  sklapaju</w:t>
      </w:r>
    </w:p>
    <w:p w:rsidR="00003008" w:rsidRPr="00036A15" w:rsidRDefault="00003008" w:rsidP="00003008">
      <w:pPr>
        <w:spacing w:after="0" w:line="240" w:lineRule="auto"/>
        <w:ind w:left="0" w:firstLine="0"/>
        <w:jc w:val="left"/>
        <w:rPr>
          <w:b/>
          <w:color w:val="auto"/>
          <w:sz w:val="23"/>
          <w:szCs w:val="23"/>
          <w:lang w:eastAsia="en-US"/>
        </w:rPr>
      </w:pPr>
    </w:p>
    <w:p w:rsidR="00003008" w:rsidRPr="00036A15" w:rsidRDefault="00003008" w:rsidP="00003008">
      <w:pPr>
        <w:spacing w:before="240" w:after="0" w:line="240" w:lineRule="auto"/>
        <w:ind w:left="0" w:firstLine="0"/>
        <w:jc w:val="center"/>
        <w:rPr>
          <w:b/>
          <w:color w:val="auto"/>
          <w:sz w:val="23"/>
          <w:szCs w:val="23"/>
          <w:lang w:eastAsia="en-US"/>
        </w:rPr>
      </w:pPr>
      <w:r w:rsidRPr="00036A15">
        <w:rPr>
          <w:b/>
          <w:color w:val="auto"/>
          <w:sz w:val="23"/>
          <w:szCs w:val="23"/>
          <w:lang w:eastAsia="en-US"/>
        </w:rPr>
        <w:t xml:space="preserve">OKVIRNI SPORAZUM ZA NABAVU </w:t>
      </w:r>
    </w:p>
    <w:p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REAGENSI I POTROŠNI MATERIJAL ZA TROMBOELASTOMETRIJU</w:t>
      </w:r>
    </w:p>
    <w:p w:rsidR="00003008" w:rsidRPr="00036A15" w:rsidRDefault="00003008" w:rsidP="00003008">
      <w:pPr>
        <w:spacing w:after="0" w:line="240" w:lineRule="auto"/>
        <w:ind w:left="0" w:firstLine="0"/>
        <w:jc w:val="center"/>
        <w:rPr>
          <w:rFonts w:cs="Arial"/>
          <w:b/>
          <w:bCs/>
          <w:color w:val="auto"/>
          <w:sz w:val="23"/>
          <w:szCs w:val="23"/>
          <w:lang w:eastAsia="en-US"/>
        </w:rPr>
      </w:pPr>
      <w:r w:rsidRPr="00036A15">
        <w:rPr>
          <w:rFonts w:cs="Arial"/>
          <w:b/>
          <w:bCs/>
          <w:color w:val="auto"/>
          <w:sz w:val="23"/>
          <w:szCs w:val="23"/>
          <w:lang w:eastAsia="en-US"/>
        </w:rPr>
        <w:t>za potrebe KBC-a Osijek</w:t>
      </w:r>
    </w:p>
    <w:p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Evidencijski broj nabave: JN – 24/310</w:t>
      </w:r>
    </w:p>
    <w:p w:rsidR="00003008" w:rsidRPr="00036A15" w:rsidRDefault="00003008" w:rsidP="00003008">
      <w:pPr>
        <w:spacing w:after="0" w:line="240" w:lineRule="auto"/>
        <w:ind w:left="0" w:firstLine="0"/>
        <w:jc w:val="center"/>
        <w:rPr>
          <w:b/>
          <w:color w:val="auto"/>
          <w:sz w:val="23"/>
          <w:szCs w:val="23"/>
          <w:lang w:eastAsia="en-US"/>
        </w:rPr>
      </w:pP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UVOD</w:t>
      </w:r>
    </w:p>
    <w:p w:rsidR="00003008" w:rsidRPr="00036A15" w:rsidRDefault="00003008" w:rsidP="00003008">
      <w:pPr>
        <w:spacing w:after="60" w:line="240" w:lineRule="auto"/>
        <w:ind w:left="0" w:firstLine="0"/>
        <w:jc w:val="center"/>
        <w:rPr>
          <w:b/>
          <w:color w:val="auto"/>
          <w:sz w:val="23"/>
          <w:szCs w:val="23"/>
          <w:lang w:eastAsia="en-US"/>
        </w:rPr>
      </w:pPr>
      <w:r w:rsidRPr="00036A15">
        <w:rPr>
          <w:b/>
          <w:color w:val="auto"/>
          <w:sz w:val="23"/>
          <w:szCs w:val="23"/>
          <w:lang w:eastAsia="en-US"/>
        </w:rPr>
        <w:t>Članak 1.</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 xml:space="preserve">Na temelju provedenog postupka jednostavne nabave s namjerom sklapanja okvirnog sporazuma s jednim gospodarskim subjektom, u postupku jednostavne nabave </w:t>
      </w:r>
      <w:r w:rsidRPr="00036A15">
        <w:rPr>
          <w:i/>
          <w:color w:val="auto"/>
          <w:sz w:val="23"/>
          <w:szCs w:val="23"/>
          <w:lang w:eastAsia="en-US"/>
        </w:rPr>
        <w:t xml:space="preserve">Reagensi i potrošni materijal za </w:t>
      </w:r>
      <w:proofErr w:type="spellStart"/>
      <w:r w:rsidRPr="00036A15">
        <w:rPr>
          <w:i/>
          <w:color w:val="auto"/>
          <w:sz w:val="23"/>
          <w:szCs w:val="23"/>
          <w:lang w:eastAsia="en-US"/>
        </w:rPr>
        <w:t>tromboelastometriju</w:t>
      </w:r>
      <w:proofErr w:type="spellEnd"/>
      <w:r w:rsidRPr="00036A15">
        <w:rPr>
          <w:color w:val="auto"/>
          <w:sz w:val="23"/>
          <w:szCs w:val="23"/>
          <w:lang w:eastAsia="en-US"/>
        </w:rPr>
        <w:t>,</w:t>
      </w:r>
      <w:r w:rsidRPr="00036A15">
        <w:rPr>
          <w:b/>
          <w:color w:val="auto"/>
          <w:sz w:val="23"/>
          <w:szCs w:val="23"/>
          <w:lang w:eastAsia="en-US"/>
        </w:rPr>
        <w:t xml:space="preserve"> </w:t>
      </w:r>
      <w:r w:rsidRPr="00036A15">
        <w:rPr>
          <w:color w:val="auto"/>
          <w:sz w:val="23"/>
          <w:szCs w:val="23"/>
          <w:lang w:eastAsia="en-US"/>
        </w:rPr>
        <w:t xml:space="preserve">evidencijski broj nabave: JN-24/310, Naručitelj je Odlukom o odabiru, </w:t>
      </w:r>
      <w:proofErr w:type="spellStart"/>
      <w:r w:rsidRPr="00036A15">
        <w:rPr>
          <w:color w:val="auto"/>
          <w:sz w:val="23"/>
          <w:szCs w:val="23"/>
          <w:lang w:eastAsia="en-US"/>
        </w:rPr>
        <w:t>Urbroj</w:t>
      </w:r>
      <w:proofErr w:type="spellEnd"/>
      <w:r w:rsidRPr="00036A15">
        <w:rPr>
          <w:color w:val="auto"/>
          <w:sz w:val="23"/>
          <w:szCs w:val="23"/>
          <w:lang w:eastAsia="en-US"/>
        </w:rPr>
        <w:t>: ___________, od __________ 2024. odabrao ponudu ponuditelja broj: _________, od _________ 2024. kao najpovoljniju ponudu za predmet nabave, sukladno objavljenom kriteriju za donošenje odluke o odabiru te uvjetima i zahtjevima iz Poziva za dostavu ponuda.</w:t>
      </w:r>
    </w:p>
    <w:p w:rsidR="00003008" w:rsidRPr="00036A15" w:rsidRDefault="00003008" w:rsidP="00003008">
      <w:pPr>
        <w:spacing w:after="0" w:line="240" w:lineRule="auto"/>
        <w:ind w:left="0" w:firstLine="0"/>
        <w:jc w:val="left"/>
        <w:rPr>
          <w:color w:val="auto"/>
          <w:sz w:val="23"/>
          <w:szCs w:val="23"/>
          <w:lang w:eastAsia="en-US"/>
        </w:rPr>
      </w:pPr>
    </w:p>
    <w:p w:rsidR="00003008" w:rsidRPr="00036A15" w:rsidRDefault="00003008" w:rsidP="00003008">
      <w:pPr>
        <w:spacing w:after="0" w:line="240" w:lineRule="auto"/>
        <w:ind w:left="0" w:firstLine="0"/>
        <w:jc w:val="left"/>
        <w:rPr>
          <w:color w:val="auto"/>
          <w:sz w:val="23"/>
          <w:szCs w:val="23"/>
          <w:lang w:eastAsia="en-US"/>
        </w:rPr>
      </w:pP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PREDMET I TRAJANJE OKVIRNOG SPORAZUMA</w:t>
      </w:r>
    </w:p>
    <w:p w:rsidR="00003008" w:rsidRPr="00036A15" w:rsidRDefault="00003008" w:rsidP="00003008">
      <w:pPr>
        <w:spacing w:before="60" w:after="0" w:line="240" w:lineRule="auto"/>
        <w:ind w:left="0" w:firstLine="0"/>
        <w:jc w:val="center"/>
        <w:rPr>
          <w:b/>
          <w:color w:val="auto"/>
          <w:sz w:val="23"/>
          <w:szCs w:val="23"/>
          <w:lang w:eastAsia="en-US"/>
        </w:rPr>
      </w:pPr>
      <w:r w:rsidRPr="00036A15">
        <w:rPr>
          <w:b/>
          <w:color w:val="auto"/>
          <w:sz w:val="23"/>
          <w:szCs w:val="23"/>
          <w:lang w:eastAsia="en-US"/>
        </w:rPr>
        <w:t>Članak 2.</w:t>
      </w: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 xml:space="preserve">2.1. </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 xml:space="preserve">Predmet ovog okvirnog sporazuma je utvrđivanja uvjeta za nabavu reagensa i potrošnog materijala za </w:t>
      </w:r>
      <w:proofErr w:type="spellStart"/>
      <w:r w:rsidRPr="00036A15">
        <w:rPr>
          <w:color w:val="auto"/>
          <w:sz w:val="23"/>
          <w:szCs w:val="23"/>
          <w:lang w:eastAsia="en-US"/>
        </w:rPr>
        <w:t>tromboelastometriju</w:t>
      </w:r>
      <w:proofErr w:type="spellEnd"/>
      <w:r w:rsidRPr="00036A15">
        <w:rPr>
          <w:color w:val="auto"/>
          <w:sz w:val="23"/>
          <w:szCs w:val="23"/>
          <w:lang w:eastAsia="en-US"/>
        </w:rPr>
        <w:t xml:space="preserve"> prema Troškovniku i ostalim uvjetima iz Poziva za dostavu ponuda Naručitelja i ponudi ponuditelja iz članka 1. ovog okvirnog sporazuma.</w:t>
      </w:r>
    </w:p>
    <w:p w:rsidR="00003008" w:rsidRPr="00036A15" w:rsidRDefault="00003008" w:rsidP="00003008">
      <w:pPr>
        <w:spacing w:after="0" w:line="240" w:lineRule="auto"/>
        <w:ind w:left="0" w:firstLine="0"/>
        <w:rPr>
          <w:b/>
          <w:color w:val="auto"/>
          <w:sz w:val="23"/>
          <w:szCs w:val="23"/>
          <w:lang w:eastAsia="en-US"/>
        </w:rPr>
      </w:pPr>
    </w:p>
    <w:p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2.2</w:t>
      </w:r>
      <w:r w:rsidRPr="00036A15">
        <w:rPr>
          <w:color w:val="auto"/>
          <w:sz w:val="23"/>
          <w:szCs w:val="23"/>
          <w:lang w:eastAsia="en-US"/>
        </w:rPr>
        <w:t>.</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Okvirni sporazum se sklapa za razdoblje od 2 (dvije ) godine i stupa na snagu obostranim potpisom okvirnog sporazuma.</w:t>
      </w:r>
    </w:p>
    <w:p w:rsidR="00003008" w:rsidRPr="00036A15" w:rsidRDefault="00003008" w:rsidP="00003008">
      <w:pPr>
        <w:spacing w:after="0" w:line="240" w:lineRule="auto"/>
        <w:ind w:left="0" w:firstLine="0"/>
        <w:jc w:val="left"/>
        <w:rPr>
          <w:color w:val="auto"/>
          <w:sz w:val="23"/>
          <w:szCs w:val="23"/>
          <w:lang w:eastAsia="en-US"/>
        </w:rPr>
      </w:pPr>
    </w:p>
    <w:p w:rsidR="00003008" w:rsidRPr="00036A15" w:rsidRDefault="00003008" w:rsidP="00003008">
      <w:pPr>
        <w:spacing w:before="240" w:after="0" w:line="240" w:lineRule="auto"/>
        <w:ind w:left="0" w:firstLine="0"/>
        <w:jc w:val="left"/>
        <w:rPr>
          <w:b/>
          <w:color w:val="auto"/>
          <w:sz w:val="23"/>
          <w:szCs w:val="23"/>
          <w:lang w:eastAsia="en-US"/>
        </w:rPr>
      </w:pPr>
      <w:r w:rsidRPr="00036A15">
        <w:rPr>
          <w:b/>
          <w:color w:val="auto"/>
          <w:sz w:val="23"/>
          <w:szCs w:val="23"/>
          <w:lang w:eastAsia="en-US"/>
        </w:rPr>
        <w:t>VRIJEDNOST PREDMETA NABAVE</w:t>
      </w:r>
      <w:r w:rsidRPr="00036A15">
        <w:rPr>
          <w:b/>
          <w:color w:val="auto"/>
          <w:sz w:val="23"/>
          <w:szCs w:val="23"/>
          <w:lang w:eastAsia="en-US"/>
        </w:rPr>
        <w:tab/>
      </w:r>
    </w:p>
    <w:p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Članak 3.</w:t>
      </w: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3.1.</w:t>
      </w:r>
    </w:p>
    <w:p w:rsidR="00003008" w:rsidRPr="00036A15" w:rsidRDefault="00003008" w:rsidP="00003008">
      <w:pPr>
        <w:spacing w:after="0" w:line="240" w:lineRule="auto"/>
        <w:ind w:left="0" w:firstLine="0"/>
        <w:jc w:val="left"/>
        <w:rPr>
          <w:color w:val="auto"/>
          <w:sz w:val="23"/>
          <w:szCs w:val="23"/>
          <w:lang w:eastAsia="en-US"/>
        </w:rPr>
      </w:pPr>
      <w:r w:rsidRPr="00036A15">
        <w:rPr>
          <w:color w:val="auto"/>
          <w:sz w:val="23"/>
          <w:szCs w:val="23"/>
          <w:lang w:eastAsia="en-US"/>
        </w:rPr>
        <w:t>Cijena odabrane ponude za predmet nabave iznosi:</w:t>
      </w:r>
    </w:p>
    <w:p w:rsidR="00003008" w:rsidRPr="00036A15" w:rsidRDefault="00003008" w:rsidP="00003008">
      <w:pPr>
        <w:spacing w:after="0" w:line="240" w:lineRule="auto"/>
        <w:ind w:left="0" w:firstLine="0"/>
        <w:jc w:val="left"/>
        <w:rPr>
          <w:color w:val="auto"/>
          <w:sz w:val="23"/>
          <w:szCs w:val="23"/>
          <w:lang w:eastAsia="en-US"/>
        </w:rPr>
      </w:pPr>
      <w:r w:rsidRPr="00036A15">
        <w:rPr>
          <w:color w:val="auto"/>
          <w:sz w:val="23"/>
          <w:szCs w:val="23"/>
          <w:lang w:eastAsia="en-US"/>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1"/>
        <w:gridCol w:w="2971"/>
      </w:tblGrid>
      <w:tr w:rsidR="00036A15" w:rsidRPr="00036A15" w:rsidTr="00A07111">
        <w:tc>
          <w:tcPr>
            <w:tcW w:w="6091" w:type="dxa"/>
            <w:vAlign w:val="center"/>
          </w:tcPr>
          <w:p w:rsidR="00003008" w:rsidRPr="00036A15" w:rsidRDefault="00003008" w:rsidP="00A07111">
            <w:pPr>
              <w:spacing w:after="0" w:line="240" w:lineRule="auto"/>
              <w:ind w:left="0" w:firstLine="0"/>
              <w:jc w:val="right"/>
              <w:rPr>
                <w:b/>
                <w:color w:val="auto"/>
                <w:sz w:val="23"/>
                <w:szCs w:val="23"/>
                <w:lang w:eastAsia="en-US"/>
              </w:rPr>
            </w:pPr>
            <w:r w:rsidRPr="00036A15">
              <w:rPr>
                <w:b/>
                <w:color w:val="auto"/>
                <w:sz w:val="23"/>
                <w:szCs w:val="23"/>
                <w:lang w:eastAsia="en-US"/>
              </w:rPr>
              <w:t xml:space="preserve">CIJENA PONUDE </w:t>
            </w:r>
            <w:r w:rsidR="005B7A14">
              <w:rPr>
                <w:b/>
                <w:color w:val="auto"/>
                <w:sz w:val="23"/>
                <w:szCs w:val="23"/>
                <w:lang w:eastAsia="en-US"/>
              </w:rPr>
              <w:t>u</w:t>
            </w:r>
            <w:r w:rsidRPr="00036A15">
              <w:rPr>
                <w:b/>
                <w:color w:val="auto"/>
                <w:sz w:val="23"/>
                <w:szCs w:val="23"/>
                <w:lang w:eastAsia="en-US"/>
              </w:rPr>
              <w:t xml:space="preserve"> EUR-ima (BEZ PDV-a):</w:t>
            </w:r>
          </w:p>
        </w:tc>
        <w:tc>
          <w:tcPr>
            <w:tcW w:w="2971" w:type="dxa"/>
            <w:vAlign w:val="center"/>
          </w:tcPr>
          <w:p w:rsidR="00003008" w:rsidRPr="00036A15" w:rsidRDefault="00003008" w:rsidP="00A07111">
            <w:pPr>
              <w:spacing w:after="0" w:line="240" w:lineRule="auto"/>
              <w:ind w:left="0" w:firstLine="0"/>
              <w:jc w:val="right"/>
              <w:rPr>
                <w:b/>
                <w:color w:val="auto"/>
                <w:sz w:val="23"/>
                <w:szCs w:val="23"/>
                <w:lang w:eastAsia="en-US"/>
              </w:rPr>
            </w:pPr>
          </w:p>
        </w:tc>
      </w:tr>
      <w:tr w:rsidR="00036A15" w:rsidRPr="00036A15" w:rsidTr="00A07111">
        <w:tc>
          <w:tcPr>
            <w:tcW w:w="6091" w:type="dxa"/>
            <w:vAlign w:val="center"/>
          </w:tcPr>
          <w:p w:rsidR="00003008" w:rsidRPr="00036A15" w:rsidRDefault="00003008" w:rsidP="00A07111">
            <w:pPr>
              <w:spacing w:after="0" w:line="240" w:lineRule="auto"/>
              <w:ind w:left="0" w:firstLine="0"/>
              <w:jc w:val="right"/>
              <w:rPr>
                <w:b/>
                <w:color w:val="auto"/>
                <w:sz w:val="23"/>
                <w:szCs w:val="23"/>
                <w:lang w:eastAsia="en-US"/>
              </w:rPr>
            </w:pPr>
            <w:r w:rsidRPr="00036A15">
              <w:rPr>
                <w:b/>
                <w:color w:val="auto"/>
                <w:sz w:val="23"/>
                <w:szCs w:val="23"/>
                <w:lang w:eastAsia="en-US"/>
              </w:rPr>
              <w:t xml:space="preserve">IZNOS PDV-a </w:t>
            </w:r>
            <w:r w:rsidR="005B7A14">
              <w:rPr>
                <w:b/>
                <w:color w:val="auto"/>
                <w:sz w:val="23"/>
                <w:szCs w:val="23"/>
                <w:lang w:eastAsia="en-US"/>
              </w:rPr>
              <w:t>u</w:t>
            </w:r>
            <w:r w:rsidRPr="00036A15">
              <w:rPr>
                <w:b/>
                <w:color w:val="auto"/>
                <w:sz w:val="23"/>
                <w:szCs w:val="23"/>
                <w:lang w:eastAsia="en-US"/>
              </w:rPr>
              <w:t xml:space="preserve"> EUR-ima:</w:t>
            </w:r>
          </w:p>
        </w:tc>
        <w:tc>
          <w:tcPr>
            <w:tcW w:w="2971" w:type="dxa"/>
            <w:vAlign w:val="center"/>
          </w:tcPr>
          <w:p w:rsidR="00003008" w:rsidRPr="00036A15" w:rsidRDefault="00003008" w:rsidP="00A07111">
            <w:pPr>
              <w:spacing w:after="0" w:line="240" w:lineRule="auto"/>
              <w:ind w:left="0" w:firstLine="0"/>
              <w:jc w:val="right"/>
              <w:rPr>
                <w:b/>
                <w:color w:val="auto"/>
                <w:sz w:val="23"/>
                <w:szCs w:val="23"/>
                <w:lang w:eastAsia="en-US"/>
              </w:rPr>
            </w:pPr>
          </w:p>
        </w:tc>
      </w:tr>
      <w:tr w:rsidR="00036A15" w:rsidRPr="00036A15" w:rsidTr="00A07111">
        <w:tc>
          <w:tcPr>
            <w:tcW w:w="6091" w:type="dxa"/>
            <w:vAlign w:val="center"/>
          </w:tcPr>
          <w:p w:rsidR="00003008" w:rsidRPr="00036A15" w:rsidRDefault="00003008" w:rsidP="00A07111">
            <w:pPr>
              <w:spacing w:after="0" w:line="240" w:lineRule="auto"/>
              <w:ind w:left="0" w:firstLine="0"/>
              <w:jc w:val="right"/>
              <w:rPr>
                <w:b/>
                <w:color w:val="auto"/>
                <w:sz w:val="23"/>
                <w:szCs w:val="23"/>
                <w:lang w:eastAsia="en-US"/>
              </w:rPr>
            </w:pPr>
            <w:r w:rsidRPr="00036A15">
              <w:rPr>
                <w:b/>
                <w:color w:val="auto"/>
                <w:sz w:val="23"/>
                <w:szCs w:val="23"/>
                <w:lang w:eastAsia="en-US"/>
              </w:rPr>
              <w:t xml:space="preserve">UKUPNA CIJENA PONUDE </w:t>
            </w:r>
            <w:r w:rsidR="005B7A14">
              <w:rPr>
                <w:b/>
                <w:color w:val="auto"/>
                <w:sz w:val="23"/>
                <w:szCs w:val="23"/>
                <w:lang w:eastAsia="en-US"/>
              </w:rPr>
              <w:t>u</w:t>
            </w:r>
            <w:r w:rsidRPr="00036A15">
              <w:rPr>
                <w:b/>
                <w:color w:val="auto"/>
                <w:sz w:val="23"/>
                <w:szCs w:val="23"/>
                <w:lang w:eastAsia="en-US"/>
              </w:rPr>
              <w:t xml:space="preserve"> EUR-ima (S PDV-om):</w:t>
            </w:r>
          </w:p>
        </w:tc>
        <w:tc>
          <w:tcPr>
            <w:tcW w:w="2971" w:type="dxa"/>
            <w:vAlign w:val="center"/>
          </w:tcPr>
          <w:p w:rsidR="00003008" w:rsidRPr="00036A15" w:rsidRDefault="00003008" w:rsidP="00A07111">
            <w:pPr>
              <w:spacing w:after="0" w:line="240" w:lineRule="auto"/>
              <w:ind w:left="0" w:firstLine="0"/>
              <w:jc w:val="right"/>
              <w:rPr>
                <w:b/>
                <w:color w:val="auto"/>
                <w:sz w:val="23"/>
                <w:szCs w:val="23"/>
                <w:lang w:eastAsia="en-US"/>
              </w:rPr>
            </w:pPr>
          </w:p>
        </w:tc>
      </w:tr>
    </w:tbl>
    <w:p w:rsidR="00003008" w:rsidRPr="00036A15" w:rsidRDefault="00003008" w:rsidP="00003008">
      <w:pPr>
        <w:spacing w:after="0" w:line="240" w:lineRule="auto"/>
        <w:ind w:left="0" w:firstLine="0"/>
        <w:jc w:val="left"/>
        <w:rPr>
          <w:b/>
          <w:color w:val="auto"/>
          <w:sz w:val="23"/>
          <w:szCs w:val="23"/>
          <w:lang w:eastAsia="en-US"/>
        </w:rPr>
      </w:pP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3.2.</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Jedinične cijene artikala iz ponude odabranog ponuditelja su nepromjenjive tijekom trajanja sklopljenog Okvirnog sporazuma.</w:t>
      </w:r>
    </w:p>
    <w:p w:rsidR="00003008" w:rsidRDefault="00003008" w:rsidP="00003008">
      <w:pPr>
        <w:spacing w:after="0" w:line="240" w:lineRule="auto"/>
        <w:ind w:left="0" w:firstLine="0"/>
        <w:rPr>
          <w:color w:val="auto"/>
          <w:sz w:val="23"/>
          <w:szCs w:val="23"/>
          <w:lang w:eastAsia="en-US"/>
        </w:rPr>
      </w:pPr>
    </w:p>
    <w:p w:rsidR="002F01A2" w:rsidRDefault="002F01A2" w:rsidP="00003008">
      <w:pPr>
        <w:spacing w:after="0" w:line="240" w:lineRule="auto"/>
        <w:ind w:left="0" w:firstLine="0"/>
        <w:rPr>
          <w:color w:val="auto"/>
          <w:sz w:val="23"/>
          <w:szCs w:val="23"/>
          <w:lang w:eastAsia="en-US"/>
        </w:rPr>
      </w:pPr>
    </w:p>
    <w:p w:rsidR="002F01A2" w:rsidRPr="00036A15" w:rsidRDefault="002F01A2" w:rsidP="00003008">
      <w:pPr>
        <w:spacing w:after="0" w:line="240" w:lineRule="auto"/>
        <w:ind w:left="0" w:firstLine="0"/>
        <w:rPr>
          <w:color w:val="auto"/>
          <w:sz w:val="23"/>
          <w:szCs w:val="23"/>
          <w:lang w:eastAsia="en-US"/>
        </w:rPr>
      </w:pP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lastRenderedPageBreak/>
        <w:t>3.3.</w:t>
      </w:r>
    </w:p>
    <w:p w:rsidR="00003008" w:rsidRPr="00036A15" w:rsidRDefault="00003008" w:rsidP="00003008">
      <w:pPr>
        <w:widowControl w:val="0"/>
        <w:spacing w:after="0" w:line="240" w:lineRule="auto"/>
        <w:ind w:left="0" w:firstLine="0"/>
        <w:rPr>
          <w:color w:val="auto"/>
          <w:sz w:val="23"/>
          <w:szCs w:val="23"/>
          <w:lang w:eastAsia="en-US"/>
        </w:rPr>
      </w:pPr>
      <w:r w:rsidRPr="00036A15">
        <w:rPr>
          <w:color w:val="auto"/>
          <w:sz w:val="23"/>
          <w:szCs w:val="23"/>
          <w:lang w:eastAsia="en-US"/>
        </w:rPr>
        <w:t>U cijenu ponude uračunati su svi troškovi i popusti, isporuka fco. zdravstvena ustanova, bez poreza na dodanu vrijednost, koji se iskazuje zasebno, iza cijene.</w:t>
      </w:r>
    </w:p>
    <w:p w:rsidR="00003008" w:rsidRPr="00036A15" w:rsidRDefault="00003008" w:rsidP="00003008">
      <w:pPr>
        <w:spacing w:after="0" w:line="240" w:lineRule="auto"/>
        <w:ind w:left="0" w:firstLine="0"/>
        <w:jc w:val="left"/>
        <w:rPr>
          <w:color w:val="auto"/>
          <w:sz w:val="23"/>
          <w:szCs w:val="23"/>
          <w:lang w:eastAsia="en-US"/>
        </w:rPr>
      </w:pPr>
    </w:p>
    <w:p w:rsidR="00003008" w:rsidRPr="00036A15" w:rsidRDefault="00003008" w:rsidP="00003008">
      <w:pPr>
        <w:spacing w:before="240" w:after="0" w:line="240" w:lineRule="auto"/>
        <w:ind w:left="0" w:firstLine="0"/>
        <w:jc w:val="left"/>
        <w:rPr>
          <w:b/>
          <w:color w:val="auto"/>
          <w:sz w:val="23"/>
          <w:szCs w:val="23"/>
          <w:lang w:eastAsia="en-US"/>
        </w:rPr>
      </w:pPr>
      <w:r w:rsidRPr="00036A15">
        <w:rPr>
          <w:b/>
          <w:color w:val="auto"/>
          <w:sz w:val="23"/>
          <w:szCs w:val="23"/>
          <w:lang w:eastAsia="en-US"/>
        </w:rPr>
        <w:t>PLAĆANJE</w:t>
      </w:r>
    </w:p>
    <w:p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Članak 4.</w:t>
      </w: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4.1.</w:t>
      </w:r>
    </w:p>
    <w:p w:rsidR="00003008" w:rsidRPr="00036A15" w:rsidRDefault="00003008" w:rsidP="00003008">
      <w:pPr>
        <w:spacing w:after="0" w:line="240" w:lineRule="auto"/>
        <w:ind w:left="0" w:firstLine="0"/>
        <w:rPr>
          <w:color w:val="auto"/>
          <w:sz w:val="23"/>
          <w:szCs w:val="23"/>
        </w:rPr>
      </w:pPr>
      <w:r w:rsidRPr="00036A15">
        <w:rPr>
          <w:color w:val="auto"/>
          <w:sz w:val="23"/>
          <w:szCs w:val="23"/>
        </w:rPr>
        <w:t xml:space="preserve">Isporučitelj je dužan ispostaviti e-Račune, a Naručitelj je obvezan zaprimati e-Račune sukladno Zakonu o elektroničkom izdavanju računa u javnoj nabavi („Narodne novine“ broj 94/18). </w:t>
      </w:r>
    </w:p>
    <w:p w:rsidR="00003008" w:rsidRPr="00036A15" w:rsidRDefault="00003008" w:rsidP="000030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3"/>
          <w:szCs w:val="23"/>
        </w:rPr>
      </w:pPr>
      <w:r w:rsidRPr="00036A15">
        <w:rPr>
          <w:color w:val="auto"/>
          <w:sz w:val="23"/>
          <w:szCs w:val="23"/>
        </w:rPr>
        <w:t xml:space="preserve">Naručitelj će uredno isporučenu robu platiti na temelju ispostavljenog računa za isporučenu robu, sukladno ugovorenim jediničnim cijenama iz ponude i potpisanog Okvirnog sporazuma, u roku od 60 (šezdeset) dana od dana zaprimanja računa u KBC-u Osijek i odobrenju od nadzornog tijela Naručitelja, na temelju Zakona o financijskom poslovanju i </w:t>
      </w:r>
      <w:proofErr w:type="spellStart"/>
      <w:r w:rsidRPr="00036A15">
        <w:rPr>
          <w:color w:val="auto"/>
          <w:sz w:val="23"/>
          <w:szCs w:val="23"/>
        </w:rPr>
        <w:t>predstečajnoj</w:t>
      </w:r>
      <w:proofErr w:type="spellEnd"/>
      <w:r w:rsidRPr="00036A15">
        <w:rPr>
          <w:color w:val="auto"/>
          <w:sz w:val="23"/>
          <w:szCs w:val="23"/>
        </w:rPr>
        <w:t xml:space="preserve"> nagodbi („Narodne novine“ broj 108/12, 144/12, 81/13, 112/13, 71/15, 78/15 i 114/22), odnosno u najkraćem roku u skladu s proračunskim načinom plaćanja, na račun (IBAN) Isporučitelja.</w:t>
      </w:r>
    </w:p>
    <w:p w:rsidR="00003008" w:rsidRPr="00036A15" w:rsidRDefault="00003008" w:rsidP="000030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
          <w:color w:val="auto"/>
          <w:sz w:val="23"/>
          <w:szCs w:val="23"/>
        </w:rPr>
      </w:pPr>
    </w:p>
    <w:p w:rsidR="00003008" w:rsidRPr="00036A15" w:rsidRDefault="00003008" w:rsidP="000030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
          <w:color w:val="auto"/>
          <w:sz w:val="23"/>
          <w:szCs w:val="23"/>
        </w:rPr>
      </w:pPr>
      <w:r w:rsidRPr="00036A15">
        <w:rPr>
          <w:b/>
          <w:color w:val="auto"/>
          <w:sz w:val="23"/>
          <w:szCs w:val="23"/>
        </w:rPr>
        <w:t>4.2.</w:t>
      </w:r>
    </w:p>
    <w:p w:rsidR="00003008" w:rsidRPr="00036A15" w:rsidRDefault="00003008" w:rsidP="000030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3"/>
          <w:szCs w:val="23"/>
        </w:rPr>
      </w:pPr>
      <w:r w:rsidRPr="00036A15">
        <w:rPr>
          <w:color w:val="auto"/>
          <w:sz w:val="23"/>
          <w:szCs w:val="23"/>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003008" w:rsidRPr="00036A15" w:rsidRDefault="00003008" w:rsidP="00003008">
      <w:pPr>
        <w:spacing w:after="0" w:line="240" w:lineRule="auto"/>
        <w:ind w:left="0" w:firstLine="0"/>
        <w:rPr>
          <w:b/>
          <w:color w:val="auto"/>
          <w:sz w:val="23"/>
          <w:szCs w:val="23"/>
        </w:rPr>
      </w:pPr>
    </w:p>
    <w:p w:rsidR="00003008" w:rsidRPr="00036A15" w:rsidRDefault="00003008" w:rsidP="00003008">
      <w:pPr>
        <w:spacing w:after="0" w:line="240" w:lineRule="auto"/>
        <w:ind w:left="0" w:firstLine="0"/>
        <w:rPr>
          <w:b/>
          <w:color w:val="auto"/>
          <w:sz w:val="23"/>
          <w:szCs w:val="23"/>
        </w:rPr>
      </w:pPr>
      <w:r w:rsidRPr="00036A15">
        <w:rPr>
          <w:b/>
          <w:color w:val="auto"/>
          <w:sz w:val="23"/>
          <w:szCs w:val="23"/>
        </w:rPr>
        <w:t>4.3.</w:t>
      </w:r>
    </w:p>
    <w:p w:rsidR="00003008" w:rsidRPr="00036A15" w:rsidRDefault="00003008" w:rsidP="00003008">
      <w:pPr>
        <w:spacing w:after="0" w:line="240" w:lineRule="auto"/>
        <w:ind w:left="0" w:firstLine="0"/>
        <w:rPr>
          <w:color w:val="auto"/>
          <w:sz w:val="23"/>
          <w:szCs w:val="23"/>
        </w:rPr>
      </w:pPr>
      <w:r w:rsidRPr="00036A15">
        <w:rPr>
          <w:color w:val="auto"/>
          <w:sz w:val="23"/>
          <w:szCs w:val="23"/>
        </w:rPr>
        <w:t>Plaćanje svakog pojedinog računa vršit će se na IBAN račun Isporučitelja.</w:t>
      </w:r>
    </w:p>
    <w:p w:rsidR="00003008" w:rsidRPr="00036A15" w:rsidRDefault="00003008" w:rsidP="00003008">
      <w:pPr>
        <w:spacing w:after="0" w:line="240" w:lineRule="auto"/>
        <w:ind w:left="0" w:firstLine="0"/>
        <w:rPr>
          <w:color w:val="auto"/>
          <w:sz w:val="23"/>
          <w:szCs w:val="23"/>
        </w:rPr>
      </w:pPr>
      <w:r w:rsidRPr="00036A15">
        <w:rPr>
          <w:color w:val="auto"/>
          <w:sz w:val="23"/>
          <w:szCs w:val="23"/>
        </w:rPr>
        <w:t>IBAN _____________________, otvoren kod poslovne banke: ____________________________.</w:t>
      </w:r>
    </w:p>
    <w:p w:rsidR="00003008" w:rsidRPr="00036A15" w:rsidRDefault="00003008" w:rsidP="00003008">
      <w:pPr>
        <w:spacing w:after="0" w:line="240" w:lineRule="auto"/>
        <w:ind w:left="0" w:firstLine="0"/>
        <w:rPr>
          <w:b/>
          <w:color w:val="auto"/>
          <w:sz w:val="23"/>
          <w:szCs w:val="23"/>
        </w:rPr>
      </w:pPr>
    </w:p>
    <w:p w:rsidR="00003008" w:rsidRPr="00036A15" w:rsidRDefault="00003008" w:rsidP="00003008">
      <w:pPr>
        <w:spacing w:after="0" w:line="240" w:lineRule="auto"/>
        <w:ind w:left="0" w:firstLine="0"/>
        <w:rPr>
          <w:b/>
          <w:color w:val="auto"/>
          <w:sz w:val="23"/>
          <w:szCs w:val="23"/>
        </w:rPr>
      </w:pPr>
      <w:r w:rsidRPr="00036A15">
        <w:rPr>
          <w:b/>
          <w:color w:val="auto"/>
          <w:sz w:val="23"/>
          <w:szCs w:val="23"/>
        </w:rPr>
        <w:t>4.4.</w:t>
      </w:r>
    </w:p>
    <w:p w:rsidR="00003008" w:rsidRPr="00036A15" w:rsidRDefault="00003008" w:rsidP="00003008">
      <w:pPr>
        <w:spacing w:after="0" w:line="240" w:lineRule="auto"/>
        <w:ind w:left="0" w:firstLine="0"/>
        <w:rPr>
          <w:color w:val="auto"/>
          <w:sz w:val="23"/>
          <w:szCs w:val="23"/>
        </w:rPr>
      </w:pPr>
      <w:r w:rsidRPr="00036A15">
        <w:rPr>
          <w:color w:val="auto"/>
          <w:sz w:val="23"/>
          <w:szCs w:val="23"/>
        </w:rPr>
        <w:t>Ukupna plaćanja temeljem ovog okvirnog sporazuma bez poreza na dodanu vrijednost, ne smiju prelaziti procijenjenu vrijednost nabave.</w:t>
      </w:r>
    </w:p>
    <w:p w:rsidR="00003008" w:rsidRPr="00036A15" w:rsidRDefault="00003008" w:rsidP="00003008">
      <w:pPr>
        <w:spacing w:after="0" w:line="240" w:lineRule="auto"/>
        <w:ind w:left="0" w:firstLine="0"/>
        <w:jc w:val="left"/>
        <w:rPr>
          <w:b/>
          <w:color w:val="auto"/>
          <w:sz w:val="23"/>
          <w:szCs w:val="23"/>
        </w:rPr>
      </w:pPr>
    </w:p>
    <w:p w:rsidR="00003008" w:rsidRPr="00036A15" w:rsidRDefault="00003008" w:rsidP="00003008">
      <w:pPr>
        <w:spacing w:after="0" w:line="240" w:lineRule="auto"/>
        <w:ind w:left="0" w:firstLine="0"/>
        <w:jc w:val="left"/>
        <w:rPr>
          <w:color w:val="auto"/>
          <w:sz w:val="23"/>
          <w:szCs w:val="23"/>
        </w:rPr>
      </w:pPr>
      <w:r w:rsidRPr="00036A15">
        <w:rPr>
          <w:b/>
          <w:color w:val="auto"/>
          <w:sz w:val="23"/>
          <w:szCs w:val="23"/>
        </w:rPr>
        <w:t>4.5</w:t>
      </w:r>
      <w:r w:rsidRPr="00036A15">
        <w:rPr>
          <w:color w:val="auto"/>
          <w:sz w:val="23"/>
          <w:szCs w:val="23"/>
        </w:rPr>
        <w:t>.</w:t>
      </w:r>
    </w:p>
    <w:p w:rsidR="00003008" w:rsidRPr="00036A15" w:rsidRDefault="00003008" w:rsidP="00003008">
      <w:pPr>
        <w:spacing w:after="0" w:line="240" w:lineRule="auto"/>
        <w:ind w:left="0" w:firstLine="0"/>
        <w:rPr>
          <w:color w:val="auto"/>
          <w:sz w:val="23"/>
          <w:szCs w:val="23"/>
        </w:rPr>
      </w:pPr>
      <w:r w:rsidRPr="00036A15">
        <w:rPr>
          <w:color w:val="auto"/>
          <w:sz w:val="23"/>
          <w:szCs w:val="23"/>
        </w:rPr>
        <w:t>Ugovorne strane sporazumno utvrđuju da Isporučitelj ne može svoje potraživanje prema Naručitelju prenijeti na drugoga bez prethodne pisane suglasnosti Naručitelja.</w:t>
      </w:r>
    </w:p>
    <w:p w:rsidR="00003008" w:rsidRPr="00036A15" w:rsidRDefault="00003008" w:rsidP="00003008">
      <w:pPr>
        <w:spacing w:after="0" w:line="240" w:lineRule="auto"/>
        <w:ind w:left="0" w:firstLine="0"/>
        <w:jc w:val="left"/>
        <w:rPr>
          <w:b/>
          <w:color w:val="auto"/>
          <w:sz w:val="23"/>
          <w:szCs w:val="23"/>
        </w:rPr>
      </w:pPr>
    </w:p>
    <w:p w:rsidR="00003008" w:rsidRPr="00036A15" w:rsidRDefault="00003008" w:rsidP="00003008">
      <w:pPr>
        <w:spacing w:after="0" w:line="240" w:lineRule="auto"/>
        <w:ind w:left="0" w:firstLine="0"/>
        <w:jc w:val="left"/>
        <w:rPr>
          <w:b/>
          <w:color w:val="auto"/>
          <w:sz w:val="23"/>
          <w:szCs w:val="23"/>
        </w:rPr>
      </w:pPr>
      <w:r w:rsidRPr="00036A15">
        <w:rPr>
          <w:b/>
          <w:color w:val="auto"/>
          <w:sz w:val="23"/>
          <w:szCs w:val="23"/>
        </w:rPr>
        <w:t>4.6.</w:t>
      </w:r>
    </w:p>
    <w:p w:rsidR="00003008" w:rsidRPr="00036A15" w:rsidRDefault="00003008" w:rsidP="00003008">
      <w:pPr>
        <w:spacing w:after="0" w:line="240" w:lineRule="auto"/>
        <w:ind w:left="0" w:firstLine="0"/>
        <w:jc w:val="left"/>
        <w:rPr>
          <w:color w:val="auto"/>
          <w:sz w:val="23"/>
          <w:szCs w:val="23"/>
        </w:rPr>
      </w:pPr>
      <w:r w:rsidRPr="00036A15">
        <w:rPr>
          <w:color w:val="auto"/>
          <w:sz w:val="23"/>
          <w:szCs w:val="23"/>
        </w:rPr>
        <w:t>Nema avansnog plaćanja.</w:t>
      </w:r>
    </w:p>
    <w:p w:rsidR="00003008" w:rsidRPr="00036A15" w:rsidRDefault="00003008" w:rsidP="00003008">
      <w:pPr>
        <w:spacing w:after="0" w:line="240" w:lineRule="auto"/>
        <w:ind w:left="0" w:firstLine="0"/>
        <w:jc w:val="left"/>
        <w:rPr>
          <w:color w:val="auto"/>
          <w:sz w:val="23"/>
          <w:szCs w:val="23"/>
          <w:lang w:eastAsia="en-US"/>
        </w:rPr>
      </w:pPr>
    </w:p>
    <w:p w:rsidR="00003008" w:rsidRPr="00036A15" w:rsidRDefault="00003008" w:rsidP="00003008">
      <w:pPr>
        <w:spacing w:before="240" w:after="0" w:line="240" w:lineRule="auto"/>
        <w:ind w:left="0" w:firstLine="0"/>
        <w:jc w:val="left"/>
        <w:rPr>
          <w:b/>
          <w:color w:val="auto"/>
          <w:sz w:val="23"/>
          <w:szCs w:val="23"/>
          <w:lang w:eastAsia="en-US"/>
        </w:rPr>
      </w:pPr>
      <w:r w:rsidRPr="00036A15">
        <w:rPr>
          <w:b/>
          <w:color w:val="auto"/>
          <w:sz w:val="23"/>
          <w:szCs w:val="23"/>
          <w:lang w:eastAsia="en-US"/>
        </w:rPr>
        <w:t xml:space="preserve">ISPORUKA ROBE </w:t>
      </w:r>
    </w:p>
    <w:p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Članak 5.</w:t>
      </w: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5.1.</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 xml:space="preserve">Nakon sklapanja Okvirnog sporazuma, Isporučitelj će Naručitelju isporučivati robu sukcesivno, sukladno stvarnim potrebama Naručitelja iskazanih u narudžbenicama, izdanih putem elektroničke pošte, redovne pošte ili </w:t>
      </w:r>
      <w:proofErr w:type="spellStart"/>
      <w:r w:rsidRPr="00036A15">
        <w:rPr>
          <w:color w:val="auto"/>
          <w:sz w:val="23"/>
          <w:szCs w:val="23"/>
          <w:lang w:eastAsia="en-US"/>
        </w:rPr>
        <w:t>telefaxom</w:t>
      </w:r>
      <w:proofErr w:type="spellEnd"/>
      <w:r w:rsidRPr="00036A15">
        <w:rPr>
          <w:color w:val="auto"/>
          <w:sz w:val="23"/>
          <w:szCs w:val="23"/>
          <w:lang w:eastAsia="en-US"/>
        </w:rPr>
        <w:t>, a sve sukladno osiguranim financijskim sredstvima Naručitelja.</w:t>
      </w:r>
    </w:p>
    <w:p w:rsidR="00003008" w:rsidRPr="00036A15" w:rsidRDefault="00003008" w:rsidP="00003008">
      <w:pPr>
        <w:spacing w:after="0" w:line="240" w:lineRule="auto"/>
        <w:ind w:left="0" w:firstLine="0"/>
        <w:jc w:val="left"/>
        <w:rPr>
          <w:b/>
          <w:color w:val="auto"/>
          <w:sz w:val="23"/>
          <w:szCs w:val="23"/>
          <w:lang w:eastAsia="en-US"/>
        </w:rPr>
      </w:pPr>
    </w:p>
    <w:p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5.2</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 xml:space="preserve">Mjesto isporuke predmetne robe je Skladište </w:t>
      </w:r>
      <w:r w:rsidRPr="00036A15">
        <w:rPr>
          <w:color w:val="auto"/>
          <w:sz w:val="23"/>
          <w:szCs w:val="23"/>
        </w:rPr>
        <w:t>Bolničke ljekarne KBC-a Osijek</w:t>
      </w:r>
      <w:r w:rsidRPr="00036A15">
        <w:rPr>
          <w:color w:val="auto"/>
          <w:sz w:val="23"/>
          <w:szCs w:val="23"/>
          <w:lang w:eastAsia="en-US"/>
        </w:rPr>
        <w:t xml:space="preserve">, J. </w:t>
      </w:r>
      <w:proofErr w:type="spellStart"/>
      <w:r w:rsidRPr="00036A15">
        <w:rPr>
          <w:color w:val="auto"/>
          <w:sz w:val="23"/>
          <w:szCs w:val="23"/>
          <w:lang w:eastAsia="en-US"/>
        </w:rPr>
        <w:t>Huttlera</w:t>
      </w:r>
      <w:proofErr w:type="spellEnd"/>
      <w:r w:rsidRPr="00036A15">
        <w:rPr>
          <w:color w:val="auto"/>
          <w:sz w:val="23"/>
          <w:szCs w:val="23"/>
          <w:lang w:eastAsia="en-US"/>
        </w:rPr>
        <w:t xml:space="preserve"> 4, 31000 Osijek.</w:t>
      </w:r>
    </w:p>
    <w:p w:rsidR="00003008" w:rsidRPr="00036A15" w:rsidRDefault="00003008" w:rsidP="00003008">
      <w:pPr>
        <w:spacing w:after="0" w:line="240" w:lineRule="auto"/>
        <w:ind w:left="0" w:firstLine="0"/>
        <w:rPr>
          <w:color w:val="auto"/>
          <w:sz w:val="23"/>
          <w:szCs w:val="23"/>
          <w:lang w:eastAsia="en-US"/>
        </w:rPr>
      </w:pPr>
    </w:p>
    <w:p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5.3</w:t>
      </w:r>
      <w:r w:rsidRPr="00036A15">
        <w:rPr>
          <w:color w:val="auto"/>
          <w:sz w:val="23"/>
          <w:szCs w:val="23"/>
          <w:lang w:eastAsia="en-US"/>
        </w:rPr>
        <w:t>.</w:t>
      </w:r>
    </w:p>
    <w:p w:rsidR="00003008" w:rsidRPr="00036A15" w:rsidRDefault="00003008" w:rsidP="00003008">
      <w:pPr>
        <w:widowControl w:val="0"/>
        <w:spacing w:after="0" w:line="240" w:lineRule="auto"/>
        <w:ind w:left="0" w:firstLine="0"/>
        <w:rPr>
          <w:color w:val="auto"/>
          <w:sz w:val="23"/>
          <w:szCs w:val="23"/>
          <w:lang w:eastAsia="en-US"/>
        </w:rPr>
      </w:pPr>
      <w:r w:rsidRPr="00036A15">
        <w:rPr>
          <w:color w:val="auto"/>
          <w:sz w:val="23"/>
          <w:szCs w:val="23"/>
          <w:lang w:eastAsia="en-US"/>
        </w:rPr>
        <w:t xml:space="preserve">Isporučitelj je dužan isporučivati traženu robu fco. zdravstvena ustanova </w:t>
      </w:r>
      <w:r w:rsidRPr="00036A15">
        <w:rPr>
          <w:b/>
          <w:color w:val="auto"/>
          <w:sz w:val="23"/>
          <w:szCs w:val="23"/>
          <w:lang w:eastAsia="en-US"/>
        </w:rPr>
        <w:t>u roku od 5 (pet) dana</w:t>
      </w:r>
      <w:r w:rsidRPr="00036A15">
        <w:rPr>
          <w:color w:val="auto"/>
          <w:sz w:val="23"/>
          <w:szCs w:val="23"/>
          <w:lang w:eastAsia="en-US"/>
        </w:rPr>
        <w:t xml:space="preserve"> nakon primitka narudžbenice kako bi se osigurao neometani rad i funkcioniranje zdravstvene djelatnosti. </w:t>
      </w:r>
    </w:p>
    <w:p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lastRenderedPageBreak/>
        <w:t>5.4</w:t>
      </w:r>
      <w:r w:rsidRPr="00036A15">
        <w:rPr>
          <w:color w:val="auto"/>
          <w:sz w:val="23"/>
          <w:szCs w:val="23"/>
          <w:lang w:eastAsia="en-US"/>
        </w:rPr>
        <w:t>.</w:t>
      </w:r>
    </w:p>
    <w:p w:rsidR="00003008" w:rsidRPr="00036A15" w:rsidRDefault="00003008" w:rsidP="00003008">
      <w:pPr>
        <w:widowControl w:val="0"/>
        <w:spacing w:after="0" w:line="240" w:lineRule="auto"/>
        <w:ind w:left="0" w:firstLine="0"/>
        <w:rPr>
          <w:color w:val="auto"/>
          <w:sz w:val="23"/>
          <w:szCs w:val="23"/>
          <w:lang w:eastAsia="en-US"/>
        </w:rPr>
      </w:pPr>
      <w:r w:rsidRPr="00036A15">
        <w:rPr>
          <w:color w:val="auto"/>
          <w:sz w:val="23"/>
          <w:szCs w:val="23"/>
          <w:lang w:eastAsia="en-US"/>
        </w:rPr>
        <w:t xml:space="preserve">Isporučitelj ima pravo na produženje roka isporuke naručene robe u slučaju pojave prirodnih nepogoda (poplave, potresi i sl.) ili uslijed drugih promjena koje utječu na isporuku, a koje se nisu mogle predvidjeti ustaljenim metodama. </w:t>
      </w:r>
    </w:p>
    <w:p w:rsidR="00003008" w:rsidRPr="00036A15" w:rsidRDefault="00003008" w:rsidP="00003008">
      <w:pPr>
        <w:spacing w:after="0" w:line="240" w:lineRule="auto"/>
        <w:ind w:left="0" w:firstLine="0"/>
        <w:jc w:val="left"/>
        <w:rPr>
          <w:b/>
          <w:color w:val="auto"/>
          <w:sz w:val="23"/>
          <w:szCs w:val="23"/>
          <w:lang w:eastAsia="en-US"/>
        </w:rPr>
      </w:pPr>
    </w:p>
    <w:p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5.5</w:t>
      </w:r>
      <w:r w:rsidRPr="00036A15">
        <w:rPr>
          <w:color w:val="auto"/>
          <w:sz w:val="23"/>
          <w:szCs w:val="23"/>
          <w:lang w:eastAsia="en-US"/>
        </w:rPr>
        <w:t>.</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O nemogućnosti isporuke robe uzrokovane gore navedenim okolnostima, Isporučitelj je dužan o istome odmah obavijestiti Naručitelja.</w:t>
      </w:r>
    </w:p>
    <w:p w:rsidR="00003008" w:rsidRPr="00036A15" w:rsidRDefault="00003008" w:rsidP="00003008">
      <w:pPr>
        <w:spacing w:after="0" w:line="240" w:lineRule="auto"/>
        <w:ind w:left="0" w:firstLine="0"/>
        <w:jc w:val="left"/>
        <w:rPr>
          <w:color w:val="auto"/>
          <w:sz w:val="23"/>
          <w:szCs w:val="23"/>
          <w:lang w:eastAsia="en-US"/>
        </w:rPr>
      </w:pPr>
    </w:p>
    <w:p w:rsidR="00003008" w:rsidRPr="00036A15" w:rsidRDefault="00003008" w:rsidP="00003008">
      <w:pPr>
        <w:spacing w:after="0" w:line="240" w:lineRule="auto"/>
        <w:ind w:left="0" w:firstLine="0"/>
        <w:rPr>
          <w:b/>
          <w:color w:val="auto"/>
          <w:sz w:val="23"/>
          <w:szCs w:val="23"/>
          <w:lang w:eastAsia="en-US"/>
        </w:rPr>
      </w:pPr>
      <w:r w:rsidRPr="00036A15">
        <w:rPr>
          <w:b/>
          <w:color w:val="auto"/>
          <w:sz w:val="23"/>
          <w:szCs w:val="23"/>
          <w:lang w:eastAsia="en-US"/>
        </w:rPr>
        <w:t>5.6.</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Isporučitelj je dužan isporučivati ugovorenu robu prema kvaliteti traženoj od strane Naručitelja u postupku javnog nadmetanja, prihvaćenoj ponudi i Troškovniku koji se nalazi u privitku Okvirnog sporazuma.</w:t>
      </w:r>
    </w:p>
    <w:p w:rsidR="00003008" w:rsidRPr="00036A15" w:rsidRDefault="00003008" w:rsidP="00003008">
      <w:pPr>
        <w:spacing w:after="0" w:line="240" w:lineRule="auto"/>
        <w:ind w:left="0" w:firstLine="0"/>
        <w:rPr>
          <w:color w:val="auto"/>
          <w:sz w:val="23"/>
          <w:szCs w:val="23"/>
          <w:lang w:eastAsia="en-US"/>
        </w:rPr>
      </w:pPr>
    </w:p>
    <w:p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5.7</w:t>
      </w:r>
      <w:r w:rsidRPr="00036A15">
        <w:rPr>
          <w:color w:val="auto"/>
          <w:sz w:val="23"/>
          <w:szCs w:val="23"/>
          <w:lang w:eastAsia="en-US"/>
        </w:rPr>
        <w:t>.</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Prilikom isporuke Isporučitelj je obvezan u potpunosti poštivati pozitivne propise Republike Hrvatske koji se odnose na prodaju te robe.</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Isporučitelj se obvezuje da će preuzete obveze izvršavati za cijelo vrijeme trajanja Okvirnog sporazuma.</w:t>
      </w:r>
    </w:p>
    <w:p w:rsidR="00003008" w:rsidRPr="00036A15" w:rsidRDefault="00003008" w:rsidP="00003008">
      <w:pPr>
        <w:spacing w:after="0" w:line="240" w:lineRule="auto"/>
        <w:ind w:left="0" w:firstLine="0"/>
        <w:rPr>
          <w:color w:val="auto"/>
          <w:sz w:val="23"/>
          <w:szCs w:val="23"/>
          <w:lang w:eastAsia="en-US"/>
        </w:rPr>
      </w:pP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5.8.</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 xml:space="preserve">Roba se isporučuje u Skladište </w:t>
      </w:r>
      <w:r w:rsidRPr="00036A15">
        <w:rPr>
          <w:color w:val="auto"/>
          <w:sz w:val="23"/>
          <w:szCs w:val="23"/>
        </w:rPr>
        <w:t>Bolničke ljekarne KBC-a Osijek</w:t>
      </w:r>
      <w:r w:rsidRPr="00036A15">
        <w:rPr>
          <w:color w:val="auto"/>
          <w:sz w:val="23"/>
          <w:szCs w:val="23"/>
          <w:lang w:eastAsia="en-US"/>
        </w:rPr>
        <w:t>, gdje se roba zaprima kvantitativno i kvalitativno.</w:t>
      </w:r>
    </w:p>
    <w:p w:rsidR="00003008" w:rsidRPr="00036A15" w:rsidRDefault="00003008" w:rsidP="00003008">
      <w:pPr>
        <w:tabs>
          <w:tab w:val="left" w:pos="0"/>
        </w:tabs>
        <w:spacing w:after="0" w:line="240" w:lineRule="auto"/>
        <w:ind w:left="0" w:firstLine="0"/>
        <w:rPr>
          <w:color w:val="auto"/>
          <w:sz w:val="23"/>
          <w:szCs w:val="23"/>
          <w:lang w:eastAsia="en-US"/>
        </w:rPr>
      </w:pPr>
      <w:r w:rsidRPr="00036A15">
        <w:rPr>
          <w:color w:val="auto"/>
          <w:sz w:val="23"/>
          <w:szCs w:val="23"/>
          <w:lang w:eastAsia="en-US"/>
        </w:rPr>
        <w:t>Naručitelj će zaprimljenu robu pregledati na uobičajeni način i o vidljivim nedostacima obavijestiti Isporučitelja najkasnije u roku od pet (5) dana od dana dostave robe.</w:t>
      </w:r>
    </w:p>
    <w:p w:rsidR="00003008" w:rsidRPr="00036A15" w:rsidRDefault="00003008" w:rsidP="00003008">
      <w:pPr>
        <w:tabs>
          <w:tab w:val="left" w:pos="0"/>
        </w:tabs>
        <w:spacing w:after="0" w:line="240" w:lineRule="auto"/>
        <w:ind w:left="0" w:firstLine="0"/>
        <w:jc w:val="left"/>
        <w:rPr>
          <w:b/>
          <w:color w:val="auto"/>
          <w:sz w:val="23"/>
          <w:szCs w:val="23"/>
          <w:lang w:eastAsia="en-US"/>
        </w:rPr>
      </w:pPr>
    </w:p>
    <w:p w:rsidR="00003008" w:rsidRPr="00036A15" w:rsidRDefault="00003008" w:rsidP="00003008">
      <w:pPr>
        <w:tabs>
          <w:tab w:val="left" w:pos="0"/>
        </w:tabs>
        <w:spacing w:after="0" w:line="240" w:lineRule="auto"/>
        <w:ind w:left="0" w:firstLine="0"/>
        <w:jc w:val="left"/>
        <w:rPr>
          <w:color w:val="auto"/>
          <w:sz w:val="23"/>
          <w:szCs w:val="23"/>
          <w:lang w:eastAsia="en-US"/>
        </w:rPr>
      </w:pPr>
      <w:r w:rsidRPr="00036A15">
        <w:rPr>
          <w:b/>
          <w:color w:val="auto"/>
          <w:sz w:val="23"/>
          <w:szCs w:val="23"/>
          <w:lang w:eastAsia="en-US"/>
        </w:rPr>
        <w:t>5.9</w:t>
      </w:r>
      <w:r w:rsidRPr="00036A15">
        <w:rPr>
          <w:color w:val="auto"/>
          <w:sz w:val="23"/>
          <w:szCs w:val="23"/>
          <w:lang w:eastAsia="en-US"/>
        </w:rPr>
        <w:t>.</w:t>
      </w:r>
    </w:p>
    <w:p w:rsidR="00003008" w:rsidRPr="00036A15" w:rsidRDefault="00003008" w:rsidP="00003008">
      <w:pPr>
        <w:tabs>
          <w:tab w:val="left" w:pos="0"/>
        </w:tabs>
        <w:spacing w:after="0" w:line="240" w:lineRule="auto"/>
        <w:ind w:left="0" w:firstLine="0"/>
        <w:rPr>
          <w:color w:val="auto"/>
          <w:sz w:val="23"/>
          <w:szCs w:val="23"/>
          <w:lang w:eastAsia="en-US"/>
        </w:rPr>
      </w:pPr>
      <w:r w:rsidRPr="00036A15">
        <w:rPr>
          <w:color w:val="auto"/>
          <w:sz w:val="23"/>
          <w:szCs w:val="23"/>
          <w:lang w:eastAsia="en-US"/>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003008" w:rsidRPr="00036A15" w:rsidRDefault="00003008" w:rsidP="00003008">
      <w:pPr>
        <w:tabs>
          <w:tab w:val="left" w:pos="0"/>
        </w:tabs>
        <w:spacing w:after="0" w:line="240" w:lineRule="auto"/>
        <w:ind w:left="0" w:firstLine="0"/>
        <w:jc w:val="left"/>
        <w:rPr>
          <w:b/>
          <w:color w:val="auto"/>
          <w:sz w:val="23"/>
          <w:szCs w:val="23"/>
          <w:lang w:eastAsia="en-US"/>
        </w:rPr>
      </w:pPr>
    </w:p>
    <w:p w:rsidR="00003008" w:rsidRPr="00036A15" w:rsidRDefault="00003008" w:rsidP="00003008">
      <w:pPr>
        <w:tabs>
          <w:tab w:val="left" w:pos="0"/>
        </w:tabs>
        <w:spacing w:after="0" w:line="240" w:lineRule="auto"/>
        <w:ind w:left="0" w:firstLine="0"/>
        <w:jc w:val="left"/>
        <w:rPr>
          <w:b/>
          <w:color w:val="auto"/>
          <w:sz w:val="23"/>
          <w:szCs w:val="23"/>
          <w:lang w:eastAsia="en-US"/>
        </w:rPr>
      </w:pPr>
      <w:r w:rsidRPr="00036A15">
        <w:rPr>
          <w:b/>
          <w:color w:val="auto"/>
          <w:sz w:val="23"/>
          <w:szCs w:val="23"/>
          <w:lang w:eastAsia="en-US"/>
        </w:rPr>
        <w:t>5.10.</w:t>
      </w:r>
    </w:p>
    <w:p w:rsidR="00003008" w:rsidRPr="00036A15" w:rsidRDefault="00003008" w:rsidP="00003008">
      <w:pPr>
        <w:tabs>
          <w:tab w:val="left" w:pos="0"/>
        </w:tabs>
        <w:spacing w:after="0" w:line="240" w:lineRule="auto"/>
        <w:ind w:left="0" w:firstLine="0"/>
        <w:rPr>
          <w:color w:val="auto"/>
          <w:sz w:val="23"/>
          <w:szCs w:val="23"/>
          <w:lang w:eastAsia="en-US"/>
        </w:rPr>
      </w:pPr>
      <w:r w:rsidRPr="00036A15">
        <w:rPr>
          <w:color w:val="auto"/>
          <w:sz w:val="23"/>
          <w:szCs w:val="23"/>
          <w:lang w:eastAsia="en-US"/>
        </w:rPr>
        <w:t>Uredno obaviješten Isporučitelj će na zahtjev Naručitelja ponovno isporučiti naručenu robu, u istoj količini i ugovorenoj kvaliteti, u roku koji Naručitelj naznači u pismenoj obavijesti o uočenom nedostatku.</w:t>
      </w:r>
    </w:p>
    <w:p w:rsidR="00003008" w:rsidRPr="00036A15" w:rsidRDefault="00003008" w:rsidP="00003008">
      <w:pPr>
        <w:tabs>
          <w:tab w:val="left" w:pos="0"/>
        </w:tabs>
        <w:spacing w:after="0" w:line="240" w:lineRule="auto"/>
        <w:ind w:left="0" w:firstLine="0"/>
        <w:jc w:val="left"/>
        <w:rPr>
          <w:b/>
          <w:color w:val="auto"/>
          <w:sz w:val="23"/>
          <w:szCs w:val="23"/>
          <w:lang w:eastAsia="en-US"/>
        </w:rPr>
      </w:pPr>
    </w:p>
    <w:p w:rsidR="00003008" w:rsidRPr="00036A15" w:rsidRDefault="00003008" w:rsidP="00003008">
      <w:pPr>
        <w:tabs>
          <w:tab w:val="left" w:pos="0"/>
        </w:tabs>
        <w:spacing w:after="0" w:line="240" w:lineRule="auto"/>
        <w:ind w:left="0" w:firstLine="0"/>
        <w:rPr>
          <w:color w:val="auto"/>
          <w:sz w:val="23"/>
          <w:szCs w:val="23"/>
          <w:lang w:eastAsia="en-US"/>
        </w:rPr>
      </w:pPr>
      <w:r w:rsidRPr="00036A15">
        <w:rPr>
          <w:b/>
          <w:color w:val="auto"/>
          <w:sz w:val="23"/>
          <w:szCs w:val="23"/>
          <w:lang w:eastAsia="en-US"/>
        </w:rPr>
        <w:t>5.11</w:t>
      </w:r>
      <w:r w:rsidRPr="00036A15">
        <w:rPr>
          <w:color w:val="auto"/>
          <w:sz w:val="23"/>
          <w:szCs w:val="23"/>
          <w:lang w:eastAsia="en-US"/>
        </w:rPr>
        <w:t>.</w:t>
      </w:r>
    </w:p>
    <w:p w:rsidR="00003008" w:rsidRPr="00036A15" w:rsidRDefault="00003008" w:rsidP="00003008">
      <w:pPr>
        <w:tabs>
          <w:tab w:val="left" w:pos="0"/>
        </w:tabs>
        <w:spacing w:after="60" w:line="240" w:lineRule="auto"/>
        <w:ind w:left="0" w:firstLine="0"/>
        <w:rPr>
          <w:color w:val="auto"/>
          <w:sz w:val="23"/>
          <w:szCs w:val="23"/>
          <w:lang w:eastAsia="en-US"/>
        </w:rPr>
      </w:pPr>
      <w:r w:rsidRPr="00036A15">
        <w:rPr>
          <w:color w:val="auto"/>
          <w:sz w:val="23"/>
          <w:szCs w:val="23"/>
          <w:lang w:eastAsia="en-US"/>
        </w:rPr>
        <w:t xml:space="preserve">Ukoliko Isporučitelj ne isporuči robu dogovorene kvalitete i u ugovorenom roku sukladno odredbama Okvirnog sporazuma, Naručitelj može: </w:t>
      </w:r>
    </w:p>
    <w:p w:rsidR="00003008" w:rsidRPr="00036A15" w:rsidRDefault="00003008" w:rsidP="00003008">
      <w:pPr>
        <w:numPr>
          <w:ilvl w:val="0"/>
          <w:numId w:val="18"/>
        </w:numPr>
        <w:tabs>
          <w:tab w:val="left" w:pos="0"/>
        </w:tabs>
        <w:spacing w:after="0" w:line="240" w:lineRule="auto"/>
        <w:jc w:val="left"/>
        <w:rPr>
          <w:color w:val="auto"/>
          <w:sz w:val="23"/>
          <w:szCs w:val="23"/>
          <w:lang w:eastAsia="en-US"/>
        </w:rPr>
      </w:pPr>
      <w:r w:rsidRPr="00036A15">
        <w:rPr>
          <w:color w:val="auto"/>
          <w:sz w:val="23"/>
          <w:szCs w:val="23"/>
          <w:lang w:eastAsia="en-US"/>
        </w:rPr>
        <w:t>isporučenu robu vratiti,</w:t>
      </w:r>
    </w:p>
    <w:p w:rsidR="00003008" w:rsidRPr="00036A15" w:rsidRDefault="00003008" w:rsidP="00003008">
      <w:pPr>
        <w:numPr>
          <w:ilvl w:val="0"/>
          <w:numId w:val="18"/>
        </w:numPr>
        <w:tabs>
          <w:tab w:val="left" w:pos="0"/>
        </w:tabs>
        <w:spacing w:after="0" w:line="240" w:lineRule="auto"/>
        <w:jc w:val="left"/>
        <w:rPr>
          <w:color w:val="auto"/>
          <w:sz w:val="23"/>
          <w:szCs w:val="23"/>
          <w:lang w:eastAsia="en-US"/>
        </w:rPr>
      </w:pPr>
      <w:r w:rsidRPr="00036A15">
        <w:rPr>
          <w:color w:val="auto"/>
          <w:sz w:val="23"/>
          <w:szCs w:val="23"/>
          <w:lang w:eastAsia="en-US"/>
        </w:rPr>
        <w:t>aktivirati jamstvo za uredno izvršenje Okvirnog sporazuma,</w:t>
      </w:r>
    </w:p>
    <w:p w:rsidR="00003008" w:rsidRPr="00036A15" w:rsidRDefault="00003008" w:rsidP="00003008">
      <w:pPr>
        <w:numPr>
          <w:ilvl w:val="0"/>
          <w:numId w:val="18"/>
        </w:numPr>
        <w:tabs>
          <w:tab w:val="left" w:pos="0"/>
        </w:tabs>
        <w:spacing w:after="0" w:line="240" w:lineRule="auto"/>
        <w:jc w:val="left"/>
        <w:rPr>
          <w:color w:val="auto"/>
          <w:sz w:val="23"/>
          <w:szCs w:val="23"/>
          <w:lang w:eastAsia="en-US"/>
        </w:rPr>
      </w:pPr>
      <w:r w:rsidRPr="00036A15">
        <w:rPr>
          <w:color w:val="auto"/>
          <w:sz w:val="23"/>
          <w:szCs w:val="23"/>
          <w:lang w:eastAsia="en-US"/>
        </w:rPr>
        <w:t>raskinuti Okvirni sporazum.</w:t>
      </w:r>
    </w:p>
    <w:p w:rsidR="00003008" w:rsidRPr="00036A15" w:rsidRDefault="00003008" w:rsidP="00003008">
      <w:pPr>
        <w:spacing w:after="0" w:line="240" w:lineRule="auto"/>
        <w:ind w:left="0" w:firstLine="0"/>
        <w:rPr>
          <w:b/>
          <w:color w:val="auto"/>
          <w:sz w:val="23"/>
          <w:szCs w:val="23"/>
          <w:lang w:eastAsia="en-US"/>
        </w:rPr>
      </w:pPr>
    </w:p>
    <w:p w:rsidR="00003008" w:rsidRPr="00036A15" w:rsidRDefault="00003008" w:rsidP="00003008">
      <w:pPr>
        <w:spacing w:after="0" w:line="240" w:lineRule="auto"/>
        <w:ind w:left="0" w:firstLine="0"/>
        <w:rPr>
          <w:color w:val="auto"/>
          <w:sz w:val="23"/>
          <w:szCs w:val="23"/>
          <w:lang w:eastAsia="en-US"/>
        </w:rPr>
      </w:pPr>
    </w:p>
    <w:p w:rsidR="00003008" w:rsidRPr="00036A15" w:rsidRDefault="00003008" w:rsidP="00003008">
      <w:pPr>
        <w:tabs>
          <w:tab w:val="left" w:pos="505"/>
        </w:tabs>
        <w:spacing w:before="120" w:after="0" w:line="240" w:lineRule="auto"/>
        <w:ind w:left="0" w:firstLine="0"/>
        <w:rPr>
          <w:b/>
          <w:color w:val="auto"/>
        </w:rPr>
      </w:pPr>
      <w:r w:rsidRPr="00036A15">
        <w:rPr>
          <w:b/>
          <w:color w:val="auto"/>
        </w:rPr>
        <w:t>USTUPANJE UREĐAJA NA BESPLATNO KORIŠTENJE NARUČITELJU</w:t>
      </w:r>
    </w:p>
    <w:p w:rsidR="00003008" w:rsidRPr="00036A15" w:rsidRDefault="00003008" w:rsidP="00003008">
      <w:pPr>
        <w:tabs>
          <w:tab w:val="left" w:pos="505"/>
        </w:tabs>
        <w:spacing w:before="120" w:after="0" w:line="240" w:lineRule="auto"/>
        <w:ind w:left="0" w:firstLine="0"/>
        <w:jc w:val="center"/>
        <w:rPr>
          <w:b/>
          <w:color w:val="auto"/>
        </w:rPr>
      </w:pPr>
      <w:r w:rsidRPr="00036A15">
        <w:rPr>
          <w:b/>
          <w:color w:val="auto"/>
        </w:rPr>
        <w:t>Članak 6.</w:t>
      </w:r>
    </w:p>
    <w:p w:rsidR="00003008" w:rsidRPr="00036A15" w:rsidRDefault="00003008" w:rsidP="00003008">
      <w:pPr>
        <w:spacing w:after="0" w:line="240" w:lineRule="auto"/>
        <w:ind w:left="0" w:firstLine="0"/>
        <w:rPr>
          <w:color w:val="auto"/>
        </w:rPr>
      </w:pPr>
      <w:r w:rsidRPr="00036A15">
        <w:rPr>
          <w:b/>
          <w:color w:val="auto"/>
        </w:rPr>
        <w:t>6.1</w:t>
      </w:r>
      <w:r w:rsidRPr="00036A15">
        <w:rPr>
          <w:color w:val="auto"/>
        </w:rPr>
        <w:t>.</w:t>
      </w:r>
    </w:p>
    <w:p w:rsidR="00003008" w:rsidRPr="00036A15" w:rsidRDefault="00003008" w:rsidP="00003008">
      <w:pPr>
        <w:tabs>
          <w:tab w:val="left" w:pos="0"/>
        </w:tabs>
        <w:spacing w:after="0" w:line="240" w:lineRule="auto"/>
        <w:ind w:left="0" w:firstLine="0"/>
        <w:rPr>
          <w:color w:val="auto"/>
        </w:rPr>
      </w:pPr>
      <w:r w:rsidRPr="00036A15">
        <w:rPr>
          <w:color w:val="auto"/>
        </w:rPr>
        <w:t>Sukladno uvjetima Poziva za dostavu ponuda predmetnog postupka za vrijeme trajanja ovog Sporazuma Isporučitelj se obvezuje ustupiti Naručitelju na besplatno korištenje uređaj sukladno traženom u Troškovniku Dokumentacije o nabavi i odabranoj ponudi.</w:t>
      </w:r>
    </w:p>
    <w:p w:rsidR="00003008" w:rsidRPr="00036A15" w:rsidRDefault="00003008" w:rsidP="00003008">
      <w:pPr>
        <w:tabs>
          <w:tab w:val="left" w:pos="0"/>
        </w:tabs>
        <w:spacing w:after="0" w:line="240" w:lineRule="auto"/>
        <w:ind w:left="0" w:firstLine="0"/>
        <w:rPr>
          <w:b/>
          <w:color w:val="auto"/>
        </w:rPr>
      </w:pPr>
    </w:p>
    <w:p w:rsidR="00003008" w:rsidRPr="00036A15" w:rsidRDefault="00003008" w:rsidP="00003008">
      <w:pPr>
        <w:tabs>
          <w:tab w:val="left" w:pos="0"/>
        </w:tabs>
        <w:spacing w:after="0" w:line="240" w:lineRule="auto"/>
        <w:ind w:left="0" w:firstLine="0"/>
        <w:rPr>
          <w:b/>
          <w:color w:val="auto"/>
        </w:rPr>
      </w:pPr>
      <w:r w:rsidRPr="00036A15">
        <w:rPr>
          <w:b/>
          <w:color w:val="auto"/>
        </w:rPr>
        <w:lastRenderedPageBreak/>
        <w:t xml:space="preserve">6.2. </w:t>
      </w:r>
    </w:p>
    <w:p w:rsidR="00003008" w:rsidRPr="00036A15" w:rsidRDefault="00003008" w:rsidP="00003008">
      <w:pPr>
        <w:tabs>
          <w:tab w:val="left" w:pos="0"/>
        </w:tabs>
        <w:spacing w:after="0" w:line="240" w:lineRule="auto"/>
        <w:ind w:left="0" w:firstLine="0"/>
        <w:rPr>
          <w:color w:val="auto"/>
        </w:rPr>
      </w:pPr>
      <w:r w:rsidRPr="00036A15">
        <w:rPr>
          <w:color w:val="auto"/>
        </w:rPr>
        <w:t xml:space="preserve">U roku od 30 (trideset) dana od dana obostranog potpisa Sporazuma, Isporučitelj će isporučiti  u prostorije Naručitelja, </w:t>
      </w:r>
      <w:r w:rsidRPr="00036A15">
        <w:rPr>
          <w:bCs/>
          <w:color w:val="auto"/>
        </w:rPr>
        <w:t xml:space="preserve">te instalirati i pustiti u punu funkciju rada </w:t>
      </w:r>
      <w:r w:rsidRPr="00036A15">
        <w:rPr>
          <w:color w:val="auto"/>
        </w:rPr>
        <w:t>sljedeći uređaj:</w:t>
      </w:r>
    </w:p>
    <w:p w:rsidR="00003008" w:rsidRPr="00036A15" w:rsidRDefault="00003008" w:rsidP="00003008">
      <w:pPr>
        <w:tabs>
          <w:tab w:val="left" w:pos="0"/>
        </w:tabs>
        <w:spacing w:after="0" w:line="240" w:lineRule="auto"/>
        <w:ind w:left="0" w:firstLine="0"/>
        <w:rPr>
          <w:color w:val="auto"/>
        </w:rPr>
      </w:pPr>
    </w:p>
    <w:p w:rsidR="00003008" w:rsidRPr="00036A15" w:rsidRDefault="00003008" w:rsidP="00003008">
      <w:pPr>
        <w:tabs>
          <w:tab w:val="left" w:pos="0"/>
        </w:tabs>
        <w:spacing w:after="0" w:line="240" w:lineRule="auto"/>
        <w:ind w:left="0" w:firstLine="0"/>
        <w:rPr>
          <w:b/>
          <w:color w:val="auto"/>
        </w:rPr>
      </w:pPr>
      <w:r w:rsidRPr="00036A15">
        <w:rPr>
          <w:b/>
          <w:color w:val="auto"/>
        </w:rPr>
        <w:t>(_______________________________________________________________________, ____ kom).</w:t>
      </w:r>
    </w:p>
    <w:p w:rsidR="00003008" w:rsidRPr="00036A15" w:rsidRDefault="00003008" w:rsidP="00003008">
      <w:pPr>
        <w:jc w:val="left"/>
        <w:rPr>
          <w:b/>
          <w:color w:val="auto"/>
          <w:sz w:val="14"/>
          <w:szCs w:val="14"/>
        </w:rPr>
      </w:pPr>
      <w:r w:rsidRPr="00036A15">
        <w:rPr>
          <w:b/>
          <w:color w:val="auto"/>
          <w:sz w:val="14"/>
          <w:szCs w:val="14"/>
        </w:rPr>
        <w:t xml:space="preserve"> </w:t>
      </w:r>
      <w:r w:rsidRPr="00036A15">
        <w:rPr>
          <w:b/>
          <w:bCs/>
          <w:i/>
          <w:color w:val="auto"/>
          <w:sz w:val="14"/>
          <w:szCs w:val="14"/>
        </w:rPr>
        <w:t>(Naziv uređaja/Naziv modela uređaja/Naziv proizvođača)</w:t>
      </w:r>
    </w:p>
    <w:p w:rsidR="00003008" w:rsidRPr="00036A15" w:rsidRDefault="00003008" w:rsidP="00003008">
      <w:pPr>
        <w:tabs>
          <w:tab w:val="left" w:pos="0"/>
        </w:tabs>
        <w:spacing w:after="0" w:line="240" w:lineRule="auto"/>
        <w:ind w:left="0" w:firstLine="0"/>
        <w:rPr>
          <w:b/>
          <w:color w:val="auto"/>
        </w:rPr>
      </w:pPr>
    </w:p>
    <w:p w:rsidR="00003008" w:rsidRPr="00036A15" w:rsidRDefault="00003008" w:rsidP="00003008">
      <w:pPr>
        <w:tabs>
          <w:tab w:val="left" w:pos="0"/>
        </w:tabs>
        <w:spacing w:after="0" w:line="240" w:lineRule="auto"/>
        <w:ind w:left="0" w:firstLine="0"/>
        <w:rPr>
          <w:color w:val="auto"/>
        </w:rPr>
      </w:pPr>
      <w:r w:rsidRPr="00036A15">
        <w:rPr>
          <w:b/>
          <w:color w:val="auto"/>
        </w:rPr>
        <w:t>6.3.</w:t>
      </w:r>
    </w:p>
    <w:p w:rsidR="00003008" w:rsidRPr="00036A15" w:rsidRDefault="00003008" w:rsidP="00003008">
      <w:pPr>
        <w:tabs>
          <w:tab w:val="left" w:pos="0"/>
        </w:tabs>
        <w:spacing w:after="0" w:line="240" w:lineRule="auto"/>
        <w:ind w:left="0" w:firstLine="0"/>
        <w:rPr>
          <w:color w:val="auto"/>
        </w:rPr>
      </w:pPr>
      <w:r w:rsidRPr="00036A15">
        <w:rPr>
          <w:color w:val="auto"/>
        </w:rPr>
        <w:t>Isporučitelj je dužan tijekom važenja Sporazuma o svom trošku osigurati redovno održavanje i servisiranje uređaja te potrošne i rezervne dijelove uređaja. Sve eventualne kvarove Isporučitelj mora otkloniti u roku od 24 (dvadeset i četiri) sata od poziva Naručitelja, a ukoliko to nije moguće, obvezan je dostaviti Naručitelju zamjenski uređaj na vlastiti trošak.</w:t>
      </w:r>
    </w:p>
    <w:p w:rsidR="00003008" w:rsidRPr="00036A15" w:rsidRDefault="00003008" w:rsidP="00003008">
      <w:pPr>
        <w:tabs>
          <w:tab w:val="left" w:pos="0"/>
        </w:tabs>
        <w:spacing w:after="0" w:line="240" w:lineRule="auto"/>
        <w:ind w:left="0" w:firstLine="0"/>
        <w:rPr>
          <w:color w:val="auto"/>
        </w:rPr>
      </w:pPr>
    </w:p>
    <w:p w:rsidR="00003008" w:rsidRPr="00036A15" w:rsidRDefault="00003008" w:rsidP="00003008">
      <w:pPr>
        <w:tabs>
          <w:tab w:val="left" w:pos="0"/>
        </w:tabs>
        <w:spacing w:after="0" w:line="240" w:lineRule="auto"/>
        <w:ind w:left="0" w:firstLine="0"/>
        <w:rPr>
          <w:b/>
          <w:color w:val="auto"/>
        </w:rPr>
      </w:pPr>
      <w:r w:rsidRPr="00036A15">
        <w:rPr>
          <w:b/>
          <w:color w:val="auto"/>
        </w:rPr>
        <w:t>6.4.</w:t>
      </w:r>
    </w:p>
    <w:p w:rsidR="00003008" w:rsidRPr="00036A15" w:rsidRDefault="00003008" w:rsidP="00003008">
      <w:pPr>
        <w:tabs>
          <w:tab w:val="left" w:pos="0"/>
        </w:tabs>
        <w:spacing w:after="0" w:line="240" w:lineRule="auto"/>
        <w:ind w:left="0" w:firstLine="0"/>
        <w:rPr>
          <w:color w:val="auto"/>
        </w:rPr>
      </w:pPr>
      <w:r w:rsidRPr="00036A15">
        <w:rPr>
          <w:color w:val="auto"/>
        </w:rPr>
        <w:t>Isporučitelj je dužan osigurati i snositi troškove spajanja i umrežavanja dijagnostičkih uređaja na LIS programski sustav KBC-a Osijek</w:t>
      </w:r>
    </w:p>
    <w:p w:rsidR="00003008" w:rsidRPr="00036A15" w:rsidRDefault="00003008" w:rsidP="00003008">
      <w:pPr>
        <w:tabs>
          <w:tab w:val="left" w:pos="0"/>
        </w:tabs>
        <w:spacing w:after="0" w:line="240" w:lineRule="auto"/>
        <w:ind w:left="0" w:firstLine="0"/>
        <w:rPr>
          <w:color w:val="auto"/>
        </w:rPr>
      </w:pPr>
    </w:p>
    <w:p w:rsidR="00003008" w:rsidRPr="00036A15" w:rsidRDefault="00003008" w:rsidP="00003008">
      <w:pPr>
        <w:tabs>
          <w:tab w:val="left" w:pos="0"/>
        </w:tabs>
        <w:spacing w:after="0" w:line="240" w:lineRule="auto"/>
        <w:ind w:left="0" w:firstLine="0"/>
        <w:rPr>
          <w:b/>
          <w:color w:val="auto"/>
        </w:rPr>
      </w:pPr>
      <w:r w:rsidRPr="00036A15">
        <w:rPr>
          <w:b/>
          <w:color w:val="auto"/>
        </w:rPr>
        <w:t>6.5.</w:t>
      </w:r>
    </w:p>
    <w:p w:rsidR="00003008" w:rsidRPr="00036A15" w:rsidRDefault="00003008" w:rsidP="00003008">
      <w:pPr>
        <w:tabs>
          <w:tab w:val="left" w:pos="0"/>
        </w:tabs>
        <w:spacing w:after="0" w:line="240" w:lineRule="auto"/>
        <w:ind w:left="0" w:firstLine="0"/>
        <w:rPr>
          <w:color w:val="auto"/>
        </w:rPr>
      </w:pPr>
      <w:r w:rsidRPr="00036A15">
        <w:rPr>
          <w:color w:val="auto"/>
        </w:rPr>
        <w:t xml:space="preserve">Isporučitelj će na mjestu instalacije uređaja o vlastitom trošku uspješno provesti skraćenu validaciju (50 postupaka) </w:t>
      </w:r>
      <w:proofErr w:type="spellStart"/>
      <w:r w:rsidRPr="00036A15">
        <w:rPr>
          <w:color w:val="auto"/>
        </w:rPr>
        <w:t>analita</w:t>
      </w:r>
      <w:proofErr w:type="spellEnd"/>
      <w:r w:rsidRPr="00036A15">
        <w:rPr>
          <w:color w:val="auto"/>
        </w:rPr>
        <w:t xml:space="preserve"> koja traje najviše 30 dana od dana stavljanja uređaja u funkciju.</w:t>
      </w:r>
    </w:p>
    <w:p w:rsidR="00003008" w:rsidRPr="00036A15" w:rsidRDefault="00003008" w:rsidP="00003008">
      <w:pPr>
        <w:spacing w:after="0" w:line="240" w:lineRule="auto"/>
        <w:ind w:left="0" w:firstLine="0"/>
        <w:rPr>
          <w:color w:val="auto"/>
        </w:rPr>
      </w:pPr>
      <w:r w:rsidRPr="00036A15">
        <w:rPr>
          <w:color w:val="auto"/>
        </w:rPr>
        <w:t>Ukoliko su nakon izvršene validacije</w:t>
      </w:r>
      <w:r w:rsidR="00531050">
        <w:rPr>
          <w:color w:val="auto"/>
        </w:rPr>
        <w:t xml:space="preserve"> sustava</w:t>
      </w:r>
      <w:r w:rsidRPr="00036A15">
        <w:rPr>
          <w:color w:val="auto"/>
        </w:rPr>
        <w:t xml:space="preserve"> rezultati validacije </w:t>
      </w:r>
      <w:r w:rsidR="00531050">
        <w:rPr>
          <w:color w:val="auto"/>
        </w:rPr>
        <w:t>nezadovoljavajući</w:t>
      </w:r>
      <w:r w:rsidRPr="00036A15">
        <w:rPr>
          <w:color w:val="auto"/>
        </w:rPr>
        <w:t xml:space="preserve">, okvirni sporazum se raskida.    </w:t>
      </w:r>
    </w:p>
    <w:p w:rsidR="00003008" w:rsidRPr="00036A15" w:rsidRDefault="00003008" w:rsidP="00003008">
      <w:pPr>
        <w:tabs>
          <w:tab w:val="left" w:pos="0"/>
        </w:tabs>
        <w:spacing w:after="0" w:line="240" w:lineRule="auto"/>
        <w:ind w:left="0" w:firstLine="0"/>
        <w:rPr>
          <w:b/>
          <w:color w:val="auto"/>
        </w:rPr>
      </w:pPr>
    </w:p>
    <w:p w:rsidR="00003008" w:rsidRPr="00036A15" w:rsidRDefault="00003008" w:rsidP="00003008">
      <w:pPr>
        <w:tabs>
          <w:tab w:val="left" w:pos="0"/>
        </w:tabs>
        <w:spacing w:after="0" w:line="240" w:lineRule="auto"/>
        <w:ind w:left="0" w:firstLine="0"/>
        <w:rPr>
          <w:color w:val="auto"/>
        </w:rPr>
      </w:pPr>
      <w:r w:rsidRPr="00036A15">
        <w:rPr>
          <w:b/>
          <w:color w:val="auto"/>
        </w:rPr>
        <w:t>6.6</w:t>
      </w:r>
      <w:r w:rsidRPr="00036A15">
        <w:rPr>
          <w:color w:val="auto"/>
        </w:rPr>
        <w:t xml:space="preserve">. </w:t>
      </w:r>
    </w:p>
    <w:p w:rsidR="00003008" w:rsidRPr="00036A15" w:rsidRDefault="00003008" w:rsidP="00003008">
      <w:pPr>
        <w:tabs>
          <w:tab w:val="left" w:pos="0"/>
        </w:tabs>
        <w:spacing w:after="0" w:line="240" w:lineRule="auto"/>
        <w:ind w:left="0" w:firstLine="0"/>
        <w:rPr>
          <w:color w:val="auto"/>
        </w:rPr>
      </w:pPr>
      <w:r w:rsidRPr="00036A15">
        <w:rPr>
          <w:color w:val="auto"/>
        </w:rPr>
        <w:t xml:space="preserve">Prilikom isporuke dijagnostičkih uređaja Isporučitelj će Naručitelju dostaviti svu tehničku dokumentaciju, upute o korištenju i održavanju uređaja na hrvatskom jeziku. </w:t>
      </w:r>
    </w:p>
    <w:p w:rsidR="00003008" w:rsidRPr="00036A15" w:rsidRDefault="00003008" w:rsidP="00003008">
      <w:pPr>
        <w:tabs>
          <w:tab w:val="left" w:pos="0"/>
        </w:tabs>
        <w:spacing w:after="0" w:line="240" w:lineRule="auto"/>
        <w:ind w:left="0" w:firstLine="0"/>
        <w:rPr>
          <w:b/>
          <w:color w:val="auto"/>
        </w:rPr>
      </w:pPr>
    </w:p>
    <w:p w:rsidR="00003008" w:rsidRPr="00036A15" w:rsidRDefault="00003008" w:rsidP="00003008">
      <w:pPr>
        <w:tabs>
          <w:tab w:val="left" w:pos="0"/>
        </w:tabs>
        <w:spacing w:after="0" w:line="240" w:lineRule="auto"/>
        <w:ind w:left="0" w:firstLine="0"/>
        <w:rPr>
          <w:color w:val="auto"/>
        </w:rPr>
      </w:pPr>
      <w:r w:rsidRPr="00036A15">
        <w:rPr>
          <w:b/>
          <w:color w:val="auto"/>
        </w:rPr>
        <w:t>6.7</w:t>
      </w:r>
      <w:r w:rsidRPr="00036A15">
        <w:rPr>
          <w:color w:val="auto"/>
        </w:rPr>
        <w:t>.</w:t>
      </w:r>
    </w:p>
    <w:p w:rsidR="00003008" w:rsidRPr="00036A15" w:rsidRDefault="00003008" w:rsidP="00003008">
      <w:pPr>
        <w:tabs>
          <w:tab w:val="left" w:pos="0"/>
        </w:tabs>
        <w:spacing w:after="0" w:line="240" w:lineRule="auto"/>
        <w:ind w:left="0" w:firstLine="0"/>
        <w:rPr>
          <w:color w:val="auto"/>
        </w:rPr>
      </w:pPr>
      <w:r w:rsidRPr="00036A15">
        <w:rPr>
          <w:color w:val="auto"/>
        </w:rPr>
        <w:t>Isporučitelj je obvezan po stavljanju uređaja u punu funkciju izvršiti edukaciju 3 (tri) ili više djelatnika Naručitelja u trajanju minimalno pet (5) radnih dana, a u svrhu njihovog stručnog osposobljavanja za potrebe rada na uređaju danom na besplatno korištenje, te dobivanju uvjerenja o stručnoj osposobljenosti djelatnika u roku od 120 dana od dana potpisivanja Ugovora o javnoj nabavi.</w:t>
      </w:r>
    </w:p>
    <w:p w:rsidR="00003008" w:rsidRPr="00036A15" w:rsidRDefault="00003008" w:rsidP="00003008">
      <w:pPr>
        <w:spacing w:after="0" w:line="240" w:lineRule="auto"/>
        <w:ind w:left="0" w:firstLine="0"/>
        <w:rPr>
          <w:b/>
          <w:color w:val="auto"/>
        </w:rPr>
      </w:pPr>
    </w:p>
    <w:p w:rsidR="00003008" w:rsidRPr="00036A15" w:rsidRDefault="00003008" w:rsidP="00003008">
      <w:pPr>
        <w:spacing w:after="0" w:line="240" w:lineRule="auto"/>
        <w:ind w:left="0" w:firstLine="0"/>
        <w:rPr>
          <w:color w:val="auto"/>
        </w:rPr>
      </w:pPr>
      <w:r w:rsidRPr="00036A15">
        <w:rPr>
          <w:b/>
          <w:color w:val="auto"/>
        </w:rPr>
        <w:t>6.8.</w:t>
      </w:r>
    </w:p>
    <w:p w:rsidR="00003008" w:rsidRPr="00036A15" w:rsidRDefault="00003008" w:rsidP="00003008">
      <w:pPr>
        <w:spacing w:after="0" w:line="240" w:lineRule="auto"/>
        <w:ind w:left="0" w:firstLine="0"/>
        <w:rPr>
          <w:color w:val="auto"/>
        </w:rPr>
      </w:pPr>
      <w:r w:rsidRPr="00036A15">
        <w:rPr>
          <w:color w:val="auto"/>
        </w:rPr>
        <w:t>Naručitelj se obvezuje koristiti se s uređajem pažljivo te prema dostavljenim uputama proizvođača i Isporučitelja. Naručitelj ne smije aplicirati reagense koji bi mogli izazvati oštećenje uređaja.</w:t>
      </w:r>
    </w:p>
    <w:p w:rsidR="00003008" w:rsidRPr="00036A15" w:rsidRDefault="00003008" w:rsidP="00003008">
      <w:pPr>
        <w:spacing w:after="0" w:line="240" w:lineRule="auto"/>
        <w:ind w:left="0" w:firstLine="0"/>
        <w:rPr>
          <w:color w:val="auto"/>
          <w:sz w:val="23"/>
          <w:szCs w:val="23"/>
          <w:lang w:eastAsia="en-US"/>
        </w:rPr>
      </w:pPr>
    </w:p>
    <w:p w:rsidR="00003008" w:rsidRPr="00036A15" w:rsidRDefault="00003008" w:rsidP="00003008">
      <w:pPr>
        <w:spacing w:before="240" w:after="0" w:line="240" w:lineRule="auto"/>
        <w:ind w:left="0" w:firstLine="0"/>
        <w:jc w:val="left"/>
        <w:rPr>
          <w:color w:val="auto"/>
          <w:sz w:val="23"/>
          <w:szCs w:val="23"/>
          <w:lang w:eastAsia="en-US"/>
        </w:rPr>
      </w:pPr>
      <w:r w:rsidRPr="00036A15">
        <w:rPr>
          <w:b/>
          <w:color w:val="auto"/>
          <w:sz w:val="23"/>
          <w:szCs w:val="23"/>
          <w:lang w:eastAsia="en-US"/>
        </w:rPr>
        <w:t>JAMSTVO</w:t>
      </w:r>
    </w:p>
    <w:p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Članak 7.</w:t>
      </w:r>
    </w:p>
    <w:p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7.1</w:t>
      </w:r>
      <w:r w:rsidRPr="00036A15">
        <w:rPr>
          <w:color w:val="auto"/>
          <w:sz w:val="23"/>
          <w:szCs w:val="23"/>
          <w:lang w:eastAsia="en-US"/>
        </w:rPr>
        <w:t>.</w:t>
      </w:r>
    </w:p>
    <w:p w:rsidR="00003008" w:rsidRPr="00036A15" w:rsidRDefault="00003008" w:rsidP="00003008">
      <w:pPr>
        <w:shd w:val="clear" w:color="auto" w:fill="FFFFFF"/>
        <w:spacing w:after="0" w:line="240" w:lineRule="auto"/>
        <w:ind w:left="0" w:firstLine="0"/>
        <w:rPr>
          <w:rFonts w:cs="Arial"/>
          <w:color w:val="auto"/>
          <w:sz w:val="23"/>
          <w:szCs w:val="23"/>
          <w:lang w:eastAsia="en-US"/>
        </w:rPr>
      </w:pPr>
      <w:r w:rsidRPr="00036A15">
        <w:rPr>
          <w:color w:val="auto"/>
          <w:sz w:val="23"/>
          <w:szCs w:val="23"/>
          <w:lang w:eastAsia="en-US"/>
        </w:rPr>
        <w:t xml:space="preserve">Isporučitelj obvezan je u roku od deset (10) dana od sklapanja Okvirnog sporazuma dostaviti Naručitelju jamstvo za izvršavanje Okvirnog sporazuma </w:t>
      </w:r>
      <w:r w:rsidRPr="00036A15">
        <w:rPr>
          <w:rFonts w:cs="Arial"/>
          <w:color w:val="auto"/>
          <w:sz w:val="23"/>
          <w:szCs w:val="23"/>
          <w:lang w:eastAsia="en-US"/>
        </w:rPr>
        <w:t>u obliku garancije banke, bjanko zadužnice ili zadužnice na iznos od 10% (deset posto) od ugovorene vrijednosti bez PDV-a, za slučaj povrede ugovorenih obveza, s rokom važenja za razdoblje od 2 (dvije) godine.</w:t>
      </w:r>
    </w:p>
    <w:p w:rsidR="00003008" w:rsidRPr="00036A15" w:rsidRDefault="00003008" w:rsidP="00003008">
      <w:pPr>
        <w:spacing w:after="0" w:line="240" w:lineRule="auto"/>
        <w:ind w:left="0" w:firstLine="0"/>
        <w:jc w:val="left"/>
        <w:rPr>
          <w:b/>
          <w:color w:val="auto"/>
          <w:sz w:val="23"/>
          <w:szCs w:val="23"/>
          <w:lang w:eastAsia="en-US"/>
        </w:rPr>
      </w:pP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7.2.</w:t>
      </w:r>
    </w:p>
    <w:p w:rsidR="00003008" w:rsidRPr="00036A15" w:rsidRDefault="00003008" w:rsidP="00003008">
      <w:pPr>
        <w:spacing w:after="0" w:line="240" w:lineRule="auto"/>
        <w:ind w:left="0" w:firstLine="0"/>
        <w:rPr>
          <w:bCs/>
          <w:color w:val="auto"/>
          <w:sz w:val="23"/>
          <w:szCs w:val="23"/>
        </w:rPr>
      </w:pPr>
      <w:r w:rsidRPr="00036A15">
        <w:rPr>
          <w:bCs/>
          <w:color w:val="auto"/>
          <w:sz w:val="23"/>
          <w:szCs w:val="23"/>
        </w:rPr>
        <w:t xml:space="preserve">Ukoliko Isporučitelj dostavlja jamstvo u obliku zadužnice ili bjanko zadužnice, ista mora biti </w:t>
      </w:r>
      <w:proofErr w:type="spellStart"/>
      <w:r w:rsidRPr="00036A15">
        <w:rPr>
          <w:bCs/>
          <w:color w:val="auto"/>
          <w:sz w:val="23"/>
          <w:szCs w:val="23"/>
        </w:rPr>
        <w:t>solemnizirana</w:t>
      </w:r>
      <w:proofErr w:type="spellEnd"/>
      <w:r w:rsidRPr="00036A15">
        <w:rPr>
          <w:bCs/>
          <w:color w:val="auto"/>
          <w:sz w:val="23"/>
          <w:szCs w:val="23"/>
        </w:rPr>
        <w:t xml:space="preserve"> kod javnog bilježnika i sastavljena sukladno Pravilniku o obliku i sadržaju zadužnice („Narodne novine“ broj 115/12, 82/17 i 154/22), odnosno Pravilniku o obliku i sadržaju bjanko zadužnice („Narodne novine“ broj 115/12, 82/17 i 154/22).</w:t>
      </w:r>
    </w:p>
    <w:p w:rsidR="00003008" w:rsidRPr="00036A15" w:rsidRDefault="00003008" w:rsidP="00003008">
      <w:pPr>
        <w:spacing w:before="60" w:after="0" w:line="240" w:lineRule="auto"/>
        <w:ind w:left="0" w:firstLine="0"/>
        <w:rPr>
          <w:color w:val="auto"/>
          <w:sz w:val="23"/>
          <w:szCs w:val="23"/>
        </w:rPr>
      </w:pPr>
      <w:r w:rsidRPr="00036A15">
        <w:rPr>
          <w:bCs/>
          <w:color w:val="auto"/>
          <w:sz w:val="23"/>
          <w:szCs w:val="23"/>
        </w:rPr>
        <w:t xml:space="preserve">Ukoliko Isporučitelj dostavlja jamstvo za uredno ispunjenje okvirnog sporazuma u obliku bankarske garancije, ista mora biti bezuvjetna, naplativa od banke na prvi poziv, bez prava na </w:t>
      </w:r>
      <w:r w:rsidRPr="00036A15">
        <w:rPr>
          <w:bCs/>
          <w:color w:val="auto"/>
          <w:sz w:val="23"/>
          <w:szCs w:val="23"/>
        </w:rPr>
        <w:lastRenderedPageBreak/>
        <w:t xml:space="preserve">prigovor, s rokom važenja sve dok traju ugovorene obveze plus 30 dana </w:t>
      </w:r>
      <w:proofErr w:type="spellStart"/>
      <w:r w:rsidRPr="00036A15">
        <w:rPr>
          <w:bCs/>
          <w:color w:val="auto"/>
          <w:sz w:val="23"/>
          <w:szCs w:val="23"/>
        </w:rPr>
        <w:t>respira</w:t>
      </w:r>
      <w:proofErr w:type="spellEnd"/>
      <w:r w:rsidRPr="00036A15">
        <w:rPr>
          <w:bCs/>
          <w:color w:val="auto"/>
          <w:sz w:val="23"/>
          <w:szCs w:val="23"/>
        </w:rPr>
        <w:t xml:space="preserve">. </w:t>
      </w:r>
      <w:r w:rsidRPr="00036A15">
        <w:rPr>
          <w:color w:val="auto"/>
          <w:sz w:val="23"/>
          <w:szCs w:val="23"/>
        </w:rPr>
        <w:t>Jamstvo mora glasiti na valutu okvirnog sporazuma.</w:t>
      </w:r>
    </w:p>
    <w:p w:rsidR="00003008" w:rsidRPr="00036A15" w:rsidRDefault="00003008" w:rsidP="00003008">
      <w:pPr>
        <w:spacing w:after="0" w:line="240" w:lineRule="auto"/>
        <w:ind w:left="0" w:firstLine="0"/>
        <w:rPr>
          <w:color w:val="auto"/>
          <w:sz w:val="23"/>
          <w:szCs w:val="23"/>
        </w:rPr>
      </w:pPr>
    </w:p>
    <w:p w:rsidR="00003008" w:rsidRPr="00036A15" w:rsidRDefault="00003008" w:rsidP="00003008">
      <w:pPr>
        <w:spacing w:after="0" w:line="240" w:lineRule="auto"/>
        <w:ind w:left="0" w:firstLine="0"/>
        <w:rPr>
          <w:color w:val="auto"/>
          <w:sz w:val="23"/>
          <w:szCs w:val="23"/>
          <w:lang w:val="pl-PL"/>
        </w:rPr>
      </w:pPr>
      <w:r w:rsidRPr="00036A15">
        <w:rPr>
          <w:b/>
          <w:color w:val="auto"/>
          <w:sz w:val="23"/>
          <w:szCs w:val="23"/>
          <w:lang w:val="pl-PL"/>
        </w:rPr>
        <w:t>7.3</w:t>
      </w:r>
      <w:r w:rsidRPr="00036A15">
        <w:rPr>
          <w:color w:val="auto"/>
          <w:sz w:val="23"/>
          <w:szCs w:val="23"/>
          <w:lang w:val="pl-PL"/>
        </w:rPr>
        <w:t>.</w:t>
      </w:r>
    </w:p>
    <w:p w:rsidR="00003008" w:rsidRPr="00036A15" w:rsidRDefault="00003008" w:rsidP="00003008">
      <w:pPr>
        <w:spacing w:after="0" w:line="240" w:lineRule="auto"/>
        <w:ind w:left="0" w:firstLine="0"/>
        <w:rPr>
          <w:color w:val="auto"/>
          <w:sz w:val="23"/>
          <w:szCs w:val="23"/>
        </w:rPr>
      </w:pPr>
      <w:r w:rsidRPr="00036A15">
        <w:rPr>
          <w:color w:val="auto"/>
          <w:sz w:val="23"/>
          <w:szCs w:val="23"/>
        </w:rPr>
        <w:t xml:space="preserve">Isporučitelj može uplatiti novčani polog u traženom iznosu na račun Naručitelja, IBAN: HR1210010051863000160 kod Hrvatske narodne banke, Model i poziv na broj: HR64 9725 - 26400 - OIB uplatitelja, opis plaćanja: „Novčani polog za okvirni sporazum KBC Osijek, JN-24/310, Reagensi i potrošni materijal za </w:t>
      </w:r>
      <w:proofErr w:type="spellStart"/>
      <w:r w:rsidRPr="00036A15">
        <w:rPr>
          <w:color w:val="auto"/>
          <w:sz w:val="23"/>
          <w:szCs w:val="23"/>
        </w:rPr>
        <w:t>tromboelastometriju</w:t>
      </w:r>
      <w:proofErr w:type="spellEnd"/>
      <w:r w:rsidRPr="00036A15">
        <w:rPr>
          <w:color w:val="auto"/>
          <w:sz w:val="23"/>
          <w:szCs w:val="23"/>
        </w:rPr>
        <w:t>“.</w:t>
      </w:r>
    </w:p>
    <w:p w:rsidR="00003008" w:rsidRPr="00036A15" w:rsidRDefault="00003008" w:rsidP="00003008">
      <w:pPr>
        <w:spacing w:after="0" w:line="240" w:lineRule="auto"/>
        <w:ind w:left="0" w:firstLine="0"/>
        <w:rPr>
          <w:b/>
          <w:color w:val="auto"/>
          <w:sz w:val="23"/>
          <w:szCs w:val="23"/>
        </w:rPr>
      </w:pPr>
    </w:p>
    <w:p w:rsidR="00003008" w:rsidRPr="00036A15" w:rsidRDefault="00003008" w:rsidP="00003008">
      <w:pPr>
        <w:spacing w:after="0" w:line="240" w:lineRule="auto"/>
        <w:ind w:left="0" w:firstLine="0"/>
        <w:rPr>
          <w:b/>
          <w:color w:val="auto"/>
          <w:sz w:val="23"/>
          <w:szCs w:val="23"/>
        </w:rPr>
      </w:pPr>
      <w:r w:rsidRPr="00036A15">
        <w:rPr>
          <w:b/>
          <w:color w:val="auto"/>
          <w:sz w:val="23"/>
          <w:szCs w:val="23"/>
        </w:rPr>
        <w:t>7.4.</w:t>
      </w:r>
    </w:p>
    <w:p w:rsidR="00003008" w:rsidRPr="00036A15" w:rsidRDefault="00003008" w:rsidP="00003008">
      <w:pPr>
        <w:widowControl w:val="0"/>
        <w:spacing w:after="0" w:line="240" w:lineRule="auto"/>
        <w:ind w:left="0" w:firstLine="0"/>
        <w:rPr>
          <w:color w:val="auto"/>
          <w:sz w:val="23"/>
          <w:szCs w:val="23"/>
        </w:rPr>
      </w:pPr>
      <w:r w:rsidRPr="00036A15">
        <w:rPr>
          <w:color w:val="auto"/>
          <w:sz w:val="23"/>
          <w:szCs w:val="23"/>
        </w:rPr>
        <w:t xml:space="preserve">Ukoliko Isporučitelj u ugovorenom roku ne dostavi Naručitelju jamstvo za uredno ispunjenje Okvirnog sporazuma na iznos od 10% (deset posto) od ugovorene vrijednosti bez PDV-a, Naručitelj može raskinuti okvirni sporazum. </w:t>
      </w:r>
    </w:p>
    <w:p w:rsidR="00003008" w:rsidRPr="00036A15" w:rsidRDefault="00003008" w:rsidP="00003008">
      <w:pPr>
        <w:spacing w:after="0" w:line="240" w:lineRule="auto"/>
        <w:ind w:left="0" w:firstLine="0"/>
        <w:rPr>
          <w:b/>
          <w:color w:val="auto"/>
          <w:sz w:val="23"/>
          <w:szCs w:val="23"/>
        </w:rPr>
      </w:pPr>
    </w:p>
    <w:p w:rsidR="00003008" w:rsidRPr="00036A15" w:rsidRDefault="00003008" w:rsidP="00003008">
      <w:pPr>
        <w:spacing w:after="0" w:line="240" w:lineRule="auto"/>
        <w:ind w:left="0" w:firstLine="0"/>
        <w:rPr>
          <w:b/>
          <w:color w:val="auto"/>
          <w:sz w:val="23"/>
          <w:szCs w:val="23"/>
        </w:rPr>
      </w:pPr>
      <w:r w:rsidRPr="00036A15">
        <w:rPr>
          <w:b/>
          <w:color w:val="auto"/>
          <w:sz w:val="23"/>
          <w:szCs w:val="23"/>
        </w:rPr>
        <w:t>7.5.</w:t>
      </w:r>
    </w:p>
    <w:p w:rsidR="00003008" w:rsidRPr="00036A15" w:rsidRDefault="00003008" w:rsidP="00003008">
      <w:pPr>
        <w:spacing w:after="0" w:line="240" w:lineRule="auto"/>
        <w:ind w:left="0" w:firstLine="0"/>
        <w:rPr>
          <w:color w:val="auto"/>
          <w:sz w:val="23"/>
          <w:szCs w:val="23"/>
        </w:rPr>
      </w:pPr>
      <w:r w:rsidRPr="00036A15">
        <w:rPr>
          <w:color w:val="auto"/>
          <w:sz w:val="23"/>
          <w:szCs w:val="23"/>
        </w:rPr>
        <w:t>Naručitelj je obvezan vratiti Isporučitelju jamstvo za uredno izvršavanje okvirnog sporazuma neposredno nakon isteka roka važenja okvirnog sporazuma.</w:t>
      </w:r>
    </w:p>
    <w:p w:rsidR="00003008" w:rsidRPr="00036A15" w:rsidRDefault="00003008" w:rsidP="00003008">
      <w:pPr>
        <w:spacing w:after="0" w:line="240" w:lineRule="auto"/>
        <w:ind w:left="0" w:firstLine="0"/>
        <w:rPr>
          <w:color w:val="auto"/>
          <w:sz w:val="23"/>
          <w:szCs w:val="23"/>
        </w:rPr>
      </w:pPr>
      <w:r w:rsidRPr="00036A15">
        <w:rPr>
          <w:color w:val="auto"/>
          <w:sz w:val="23"/>
          <w:szCs w:val="23"/>
        </w:rPr>
        <w:t>Novčani polog se vraća na račun Isporučitelja. U slučaju uplate novčanog pologa u stranoj valuti, Naručitelj će koristiti srednji tečaj HNB-a za izračun iznosa u EUR na dan slanja Poziva za dostavu ponuda predmetnog postupka na objavu na službenim stranicama KBC-a Osijek.</w:t>
      </w:r>
    </w:p>
    <w:p w:rsidR="00003008" w:rsidRPr="00036A15" w:rsidRDefault="00003008" w:rsidP="00003008">
      <w:pPr>
        <w:spacing w:after="0" w:line="240" w:lineRule="auto"/>
        <w:ind w:left="0" w:firstLine="0"/>
        <w:rPr>
          <w:color w:val="auto"/>
          <w:sz w:val="23"/>
          <w:szCs w:val="23"/>
          <w:lang w:val="pl-PL"/>
        </w:rPr>
      </w:pPr>
    </w:p>
    <w:p w:rsidR="00003008" w:rsidRPr="00036A15" w:rsidRDefault="00003008" w:rsidP="00003008">
      <w:pPr>
        <w:spacing w:after="0" w:line="240" w:lineRule="auto"/>
        <w:ind w:left="0" w:firstLine="0"/>
        <w:rPr>
          <w:b/>
          <w:color w:val="auto"/>
          <w:sz w:val="23"/>
          <w:szCs w:val="23"/>
          <w:lang w:val="pl-PL"/>
        </w:rPr>
      </w:pPr>
      <w:r w:rsidRPr="00036A15">
        <w:rPr>
          <w:b/>
          <w:color w:val="auto"/>
          <w:sz w:val="23"/>
          <w:szCs w:val="23"/>
          <w:lang w:val="pl-PL"/>
        </w:rPr>
        <w:t>7.6.</w:t>
      </w:r>
    </w:p>
    <w:p w:rsidR="00003008" w:rsidRPr="00036A15" w:rsidRDefault="00003008" w:rsidP="00003008">
      <w:pPr>
        <w:spacing w:after="0" w:line="240" w:lineRule="auto"/>
        <w:ind w:left="0" w:firstLine="0"/>
        <w:rPr>
          <w:color w:val="auto"/>
          <w:sz w:val="23"/>
          <w:szCs w:val="23"/>
          <w:lang w:val="pl-PL"/>
        </w:rPr>
      </w:pPr>
      <w:r w:rsidRPr="00036A15">
        <w:rPr>
          <w:color w:val="auto"/>
          <w:sz w:val="23"/>
          <w:szCs w:val="23"/>
          <w:lang w:val="pl-PL"/>
        </w:rPr>
        <w:t>U slučaju zajednice gospodarskih subjekata, jamstvo za uredno izvršenje okvirnog sporazumaa:</w:t>
      </w:r>
    </w:p>
    <w:p w:rsidR="00003008" w:rsidRPr="00036A15" w:rsidRDefault="00003008" w:rsidP="00003008">
      <w:pPr>
        <w:numPr>
          <w:ilvl w:val="0"/>
          <w:numId w:val="17"/>
        </w:numPr>
        <w:spacing w:after="0" w:line="240" w:lineRule="auto"/>
        <w:jc w:val="left"/>
        <w:rPr>
          <w:color w:val="auto"/>
          <w:sz w:val="23"/>
          <w:szCs w:val="23"/>
          <w:lang w:val="pl-PL"/>
        </w:rPr>
      </w:pPr>
      <w:r w:rsidRPr="00036A15">
        <w:rPr>
          <w:color w:val="auto"/>
          <w:sz w:val="23"/>
          <w:szCs w:val="23"/>
          <w:lang w:val="pl-PL"/>
        </w:rPr>
        <w:t>mora glasiti na sve članove zajednice, a ne samo na jednog člana te jamstvo mora sadržavati navod o tome da je riječ o zajednici gospodarskih subjekata ili</w:t>
      </w:r>
    </w:p>
    <w:p w:rsidR="00003008" w:rsidRPr="00036A15" w:rsidRDefault="00003008" w:rsidP="00003008">
      <w:pPr>
        <w:numPr>
          <w:ilvl w:val="0"/>
          <w:numId w:val="17"/>
        </w:numPr>
        <w:spacing w:after="0" w:line="240" w:lineRule="auto"/>
        <w:jc w:val="left"/>
        <w:rPr>
          <w:color w:val="auto"/>
          <w:sz w:val="23"/>
          <w:szCs w:val="23"/>
          <w:lang w:val="pl-PL"/>
        </w:rPr>
      </w:pPr>
      <w:r w:rsidRPr="00036A15">
        <w:rPr>
          <w:color w:val="auto"/>
          <w:sz w:val="23"/>
          <w:szCs w:val="23"/>
          <w:lang w:val="pl-PL"/>
        </w:rPr>
        <w:t>svaki član zajednice gospodarskih subjekata dostavlja jamstvo za svoj dio jamstva kumulativno do ukupno traženog iznosa.</w:t>
      </w:r>
    </w:p>
    <w:p w:rsidR="00003008" w:rsidRPr="00036A15" w:rsidRDefault="00003008" w:rsidP="00003008">
      <w:pPr>
        <w:spacing w:after="0" w:line="240" w:lineRule="auto"/>
        <w:ind w:left="0" w:firstLine="0"/>
        <w:jc w:val="left"/>
        <w:rPr>
          <w:color w:val="auto"/>
          <w:sz w:val="23"/>
          <w:szCs w:val="23"/>
          <w:lang w:eastAsia="en-US"/>
        </w:rPr>
      </w:pPr>
    </w:p>
    <w:p w:rsidR="00003008" w:rsidRPr="00036A15" w:rsidRDefault="00003008" w:rsidP="00003008">
      <w:pPr>
        <w:spacing w:before="240" w:after="0" w:line="240" w:lineRule="auto"/>
        <w:ind w:left="0" w:firstLine="0"/>
        <w:jc w:val="left"/>
        <w:rPr>
          <w:b/>
          <w:color w:val="auto"/>
          <w:sz w:val="23"/>
          <w:szCs w:val="23"/>
          <w:lang w:eastAsia="en-US"/>
        </w:rPr>
      </w:pPr>
      <w:r w:rsidRPr="00036A15">
        <w:rPr>
          <w:b/>
          <w:color w:val="auto"/>
          <w:sz w:val="23"/>
          <w:szCs w:val="23"/>
          <w:lang w:eastAsia="en-US"/>
        </w:rPr>
        <w:t>PRAVA I OBVEZE STRANAKA OKVIRNOG SPORAZUMAA</w:t>
      </w:r>
    </w:p>
    <w:p w:rsidR="00003008" w:rsidRPr="00036A15" w:rsidRDefault="00003008" w:rsidP="00003008">
      <w:pPr>
        <w:spacing w:before="60" w:after="0" w:line="240" w:lineRule="auto"/>
        <w:ind w:left="0" w:firstLine="0"/>
        <w:jc w:val="center"/>
        <w:rPr>
          <w:b/>
          <w:color w:val="auto"/>
          <w:sz w:val="23"/>
          <w:szCs w:val="23"/>
          <w:lang w:eastAsia="en-US"/>
        </w:rPr>
      </w:pPr>
      <w:r w:rsidRPr="00036A15">
        <w:rPr>
          <w:b/>
          <w:color w:val="auto"/>
          <w:sz w:val="23"/>
          <w:szCs w:val="23"/>
          <w:lang w:eastAsia="en-US"/>
        </w:rPr>
        <w:t>Članak 8.</w:t>
      </w: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8.1.</w:t>
      </w:r>
    </w:p>
    <w:p w:rsidR="00003008" w:rsidRPr="00036A15" w:rsidRDefault="00003008" w:rsidP="00003008">
      <w:pPr>
        <w:widowControl w:val="0"/>
        <w:autoSpaceDE w:val="0"/>
        <w:autoSpaceDN w:val="0"/>
        <w:adjustRightInd w:val="0"/>
        <w:spacing w:after="120" w:line="240" w:lineRule="auto"/>
        <w:ind w:left="0" w:firstLine="0"/>
        <w:rPr>
          <w:color w:val="auto"/>
          <w:sz w:val="23"/>
          <w:szCs w:val="23"/>
        </w:rPr>
      </w:pPr>
      <w:r w:rsidRPr="00036A15">
        <w:rPr>
          <w:color w:val="auto"/>
          <w:sz w:val="23"/>
          <w:szCs w:val="23"/>
        </w:rPr>
        <w:t>Naručitelj može jednostrano raskinuti ovaj okvirni sporazum i prije isteka roka u sljedećim slučajevima:</w:t>
      </w:r>
    </w:p>
    <w:p w:rsidR="00003008" w:rsidRPr="00036A15" w:rsidRDefault="00003008" w:rsidP="00003008">
      <w:pPr>
        <w:widowControl w:val="0"/>
        <w:numPr>
          <w:ilvl w:val="0"/>
          <w:numId w:val="15"/>
        </w:numPr>
        <w:autoSpaceDE w:val="0"/>
        <w:autoSpaceDN w:val="0"/>
        <w:adjustRightInd w:val="0"/>
        <w:spacing w:before="40" w:after="40" w:line="240" w:lineRule="auto"/>
        <w:ind w:left="714" w:hanging="357"/>
        <w:rPr>
          <w:color w:val="auto"/>
          <w:sz w:val="23"/>
          <w:szCs w:val="23"/>
        </w:rPr>
      </w:pPr>
      <w:r w:rsidRPr="00036A15">
        <w:rPr>
          <w:color w:val="auto"/>
          <w:sz w:val="23"/>
          <w:szCs w:val="23"/>
        </w:rPr>
        <w:t xml:space="preserve">ako Isporučitelj u roku od 10 (deset) dana od dana potpisa ovog okvirnog sporazuma ne dostavi Naručitelju jamstvo za uredno ispunjenje okvirnog sporazuma; </w:t>
      </w:r>
    </w:p>
    <w:p w:rsidR="00003008" w:rsidRPr="00036A15" w:rsidRDefault="00003008" w:rsidP="00003008">
      <w:pPr>
        <w:pStyle w:val="Odlomakpopisa"/>
        <w:numPr>
          <w:ilvl w:val="0"/>
          <w:numId w:val="15"/>
        </w:numPr>
        <w:spacing w:line="240" w:lineRule="auto"/>
        <w:rPr>
          <w:color w:val="auto"/>
          <w:sz w:val="23"/>
          <w:szCs w:val="23"/>
        </w:rPr>
      </w:pPr>
      <w:r w:rsidRPr="00036A15">
        <w:rPr>
          <w:color w:val="auto"/>
          <w:sz w:val="23"/>
          <w:szCs w:val="23"/>
        </w:rPr>
        <w:t xml:space="preserve">ako Isporučitelj u ugovorenom roku ne izvrši isporuku i stavljanje u punu funkciju uređaja kojeg daje na besplatno korištenje; </w:t>
      </w:r>
    </w:p>
    <w:p w:rsidR="00003008" w:rsidRPr="00036A15" w:rsidRDefault="00003008" w:rsidP="00003008">
      <w:pPr>
        <w:widowControl w:val="0"/>
        <w:numPr>
          <w:ilvl w:val="0"/>
          <w:numId w:val="15"/>
        </w:numPr>
        <w:autoSpaceDE w:val="0"/>
        <w:autoSpaceDN w:val="0"/>
        <w:adjustRightInd w:val="0"/>
        <w:spacing w:before="40" w:after="40" w:line="240" w:lineRule="auto"/>
        <w:ind w:left="714" w:hanging="357"/>
        <w:rPr>
          <w:color w:val="auto"/>
          <w:sz w:val="23"/>
          <w:szCs w:val="23"/>
        </w:rPr>
      </w:pPr>
      <w:r w:rsidRPr="00036A15">
        <w:rPr>
          <w:color w:val="auto"/>
          <w:sz w:val="23"/>
          <w:szCs w:val="23"/>
        </w:rPr>
        <w:t>ako Isporučitelj niti nakon upozorenja od strane Naručitelja na neispunjavanje ili neuredno ispunjavanje ugovorenih obveza ne postupi sukladno upozorenju Naručitelja odnosno odredbama Okvirnog sporazuma;</w:t>
      </w:r>
    </w:p>
    <w:p w:rsidR="00003008" w:rsidRPr="00036A15" w:rsidRDefault="00003008" w:rsidP="00003008">
      <w:pPr>
        <w:numPr>
          <w:ilvl w:val="0"/>
          <w:numId w:val="15"/>
        </w:numPr>
        <w:spacing w:before="40" w:after="40" w:line="240" w:lineRule="auto"/>
        <w:rPr>
          <w:color w:val="auto"/>
          <w:sz w:val="23"/>
          <w:szCs w:val="23"/>
        </w:rPr>
      </w:pPr>
      <w:r w:rsidRPr="00036A15">
        <w:rPr>
          <w:color w:val="auto"/>
          <w:sz w:val="23"/>
          <w:szCs w:val="23"/>
        </w:rPr>
        <w:t>na strani Naručitelja nastupe okolnosti zbog kojih nema potrebe za daljnjom kupnjom ugovorene robe temeljem ovog okvirnog sporazuma;</w:t>
      </w:r>
    </w:p>
    <w:p w:rsidR="00003008" w:rsidRPr="00036A15" w:rsidRDefault="00003008" w:rsidP="00003008">
      <w:pPr>
        <w:widowControl w:val="0"/>
        <w:numPr>
          <w:ilvl w:val="0"/>
          <w:numId w:val="15"/>
        </w:numPr>
        <w:autoSpaceDE w:val="0"/>
        <w:autoSpaceDN w:val="0"/>
        <w:adjustRightInd w:val="0"/>
        <w:spacing w:before="40" w:after="40" w:line="240" w:lineRule="auto"/>
        <w:ind w:left="714" w:hanging="357"/>
        <w:rPr>
          <w:color w:val="auto"/>
          <w:sz w:val="23"/>
          <w:szCs w:val="23"/>
        </w:rPr>
      </w:pPr>
      <w:r w:rsidRPr="00036A15">
        <w:rPr>
          <w:color w:val="auto"/>
          <w:sz w:val="23"/>
          <w:szCs w:val="23"/>
        </w:rPr>
        <w:t>javni naručitelj je obvezan raskinuti okvirnog sporazuma tijekom njegova trajanja sukladno članku 322. ZJN 2016.</w:t>
      </w:r>
    </w:p>
    <w:p w:rsidR="00003008" w:rsidRPr="00036A15" w:rsidRDefault="00003008" w:rsidP="00003008">
      <w:pPr>
        <w:spacing w:before="240" w:after="0" w:line="240" w:lineRule="auto"/>
        <w:ind w:left="0" w:firstLine="0"/>
        <w:rPr>
          <w:b/>
          <w:color w:val="auto"/>
          <w:sz w:val="23"/>
          <w:szCs w:val="23"/>
        </w:rPr>
      </w:pPr>
      <w:r w:rsidRPr="00036A15">
        <w:rPr>
          <w:color w:val="auto"/>
          <w:sz w:val="23"/>
          <w:szCs w:val="23"/>
        </w:rPr>
        <w:t>Ukoliko Naručitelj odluči raskinuti ovaj okvirni sporazum zbog nastupa okolnosti iz alineje druge ili treće ovoga stavka, ima pravo naplatiti jamstvo za uredno ispunjenje okvirnog sporazuma.</w:t>
      </w:r>
    </w:p>
    <w:p w:rsidR="00003008" w:rsidRDefault="00003008" w:rsidP="00003008">
      <w:pPr>
        <w:spacing w:after="0" w:line="276" w:lineRule="auto"/>
        <w:ind w:left="720" w:firstLine="0"/>
        <w:contextualSpacing/>
        <w:jc w:val="left"/>
        <w:rPr>
          <w:rFonts w:ascii="Calibri" w:eastAsia="Calibri" w:hAnsi="Calibri"/>
          <w:color w:val="auto"/>
          <w:sz w:val="23"/>
          <w:szCs w:val="23"/>
          <w:lang w:eastAsia="en-US"/>
        </w:rPr>
      </w:pPr>
    </w:p>
    <w:p w:rsidR="002F01A2" w:rsidRDefault="002F01A2" w:rsidP="00003008">
      <w:pPr>
        <w:spacing w:after="0" w:line="276" w:lineRule="auto"/>
        <w:ind w:left="720" w:firstLine="0"/>
        <w:contextualSpacing/>
        <w:jc w:val="left"/>
        <w:rPr>
          <w:rFonts w:ascii="Calibri" w:eastAsia="Calibri" w:hAnsi="Calibri"/>
          <w:color w:val="auto"/>
          <w:sz w:val="23"/>
          <w:szCs w:val="23"/>
          <w:lang w:eastAsia="en-US"/>
        </w:rPr>
      </w:pPr>
    </w:p>
    <w:p w:rsidR="002F01A2" w:rsidRPr="00036A15" w:rsidRDefault="002F01A2" w:rsidP="00003008">
      <w:pPr>
        <w:spacing w:after="0" w:line="276" w:lineRule="auto"/>
        <w:ind w:left="720" w:firstLine="0"/>
        <w:contextualSpacing/>
        <w:jc w:val="left"/>
        <w:rPr>
          <w:rFonts w:ascii="Calibri" w:eastAsia="Calibri" w:hAnsi="Calibri"/>
          <w:color w:val="auto"/>
          <w:sz w:val="23"/>
          <w:szCs w:val="23"/>
          <w:lang w:eastAsia="en-US"/>
        </w:rPr>
      </w:pPr>
    </w:p>
    <w:p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lastRenderedPageBreak/>
        <w:t>8.2.</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Naručitelj je dužan u slučaju nastupanja okolnosti utvrđenih u prethodnom stavku ovog članka pisanim putem izvijestiti Isporučitelja o razlogu zbog kojeg raskida Okvirni sporazum.</w:t>
      </w:r>
    </w:p>
    <w:p w:rsidR="00003008" w:rsidRPr="00036A15" w:rsidRDefault="00003008" w:rsidP="00003008">
      <w:pPr>
        <w:spacing w:after="0" w:line="240" w:lineRule="auto"/>
        <w:ind w:left="0" w:firstLine="0"/>
        <w:jc w:val="left"/>
        <w:rPr>
          <w:b/>
          <w:color w:val="auto"/>
          <w:sz w:val="23"/>
          <w:szCs w:val="23"/>
          <w:lang w:eastAsia="en-US"/>
        </w:rPr>
      </w:pPr>
    </w:p>
    <w:p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8.3</w:t>
      </w:r>
      <w:r w:rsidRPr="00036A15">
        <w:rPr>
          <w:color w:val="auto"/>
          <w:sz w:val="23"/>
          <w:szCs w:val="23"/>
          <w:lang w:eastAsia="en-US"/>
        </w:rPr>
        <w:t>.</w:t>
      </w:r>
    </w:p>
    <w:p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Okvirni sporazum smatra se raskinutim danom izvršene uredne dostave pisane obavijesti iz prethodnog stavka ovog članka, odnosno danom predaje preporučene pošiljke.</w:t>
      </w:r>
    </w:p>
    <w:p w:rsidR="00003008" w:rsidRPr="00036A15" w:rsidRDefault="00003008" w:rsidP="00003008">
      <w:pPr>
        <w:spacing w:after="0" w:line="240" w:lineRule="auto"/>
        <w:ind w:left="0" w:firstLine="0"/>
        <w:jc w:val="left"/>
        <w:rPr>
          <w:b/>
          <w:color w:val="auto"/>
          <w:sz w:val="23"/>
          <w:szCs w:val="23"/>
          <w:lang w:eastAsia="en-US"/>
        </w:rPr>
      </w:pPr>
    </w:p>
    <w:p w:rsidR="00003008" w:rsidRPr="00036A15" w:rsidRDefault="00003008" w:rsidP="00003008">
      <w:pPr>
        <w:spacing w:before="120" w:after="0" w:line="240" w:lineRule="auto"/>
        <w:ind w:left="0" w:firstLine="0"/>
        <w:jc w:val="left"/>
        <w:rPr>
          <w:b/>
          <w:color w:val="auto"/>
          <w:sz w:val="23"/>
          <w:szCs w:val="23"/>
        </w:rPr>
      </w:pPr>
      <w:r w:rsidRPr="00036A15">
        <w:rPr>
          <w:b/>
          <w:color w:val="auto"/>
          <w:sz w:val="23"/>
          <w:szCs w:val="23"/>
        </w:rPr>
        <w:t>OSTALO</w:t>
      </w:r>
    </w:p>
    <w:p w:rsidR="00003008" w:rsidRPr="00036A15" w:rsidRDefault="00003008" w:rsidP="00003008">
      <w:pPr>
        <w:spacing w:after="0" w:line="240" w:lineRule="auto"/>
        <w:ind w:left="0" w:firstLine="0"/>
        <w:jc w:val="center"/>
        <w:rPr>
          <w:color w:val="auto"/>
          <w:sz w:val="23"/>
          <w:szCs w:val="23"/>
        </w:rPr>
      </w:pPr>
      <w:r w:rsidRPr="00036A15">
        <w:rPr>
          <w:b/>
          <w:color w:val="auto"/>
          <w:sz w:val="23"/>
          <w:szCs w:val="23"/>
        </w:rPr>
        <w:t>Članak 9</w:t>
      </w:r>
      <w:r w:rsidRPr="00036A15">
        <w:rPr>
          <w:color w:val="auto"/>
          <w:sz w:val="23"/>
          <w:szCs w:val="23"/>
        </w:rPr>
        <w:t>.</w:t>
      </w:r>
    </w:p>
    <w:p w:rsidR="00003008" w:rsidRPr="00036A15" w:rsidRDefault="00003008" w:rsidP="00003008">
      <w:pPr>
        <w:spacing w:before="120" w:after="0" w:line="240" w:lineRule="auto"/>
        <w:ind w:left="0" w:firstLine="0"/>
        <w:rPr>
          <w:color w:val="auto"/>
          <w:sz w:val="23"/>
          <w:szCs w:val="23"/>
        </w:rPr>
      </w:pPr>
      <w:r w:rsidRPr="00036A15">
        <w:rPr>
          <w:b/>
          <w:color w:val="auto"/>
          <w:sz w:val="23"/>
          <w:szCs w:val="23"/>
        </w:rPr>
        <w:t>9.1</w:t>
      </w:r>
      <w:r w:rsidRPr="00036A15">
        <w:rPr>
          <w:color w:val="auto"/>
          <w:sz w:val="23"/>
          <w:szCs w:val="23"/>
        </w:rPr>
        <w:t>.</w:t>
      </w:r>
    </w:p>
    <w:p w:rsidR="00003008" w:rsidRPr="00036A15" w:rsidRDefault="00003008" w:rsidP="00003008">
      <w:pPr>
        <w:spacing w:after="0" w:line="240" w:lineRule="auto"/>
        <w:ind w:left="0" w:firstLine="0"/>
        <w:rPr>
          <w:color w:val="auto"/>
          <w:sz w:val="23"/>
          <w:szCs w:val="23"/>
        </w:rPr>
      </w:pPr>
      <w:r w:rsidRPr="00036A15">
        <w:rPr>
          <w:color w:val="auto"/>
          <w:sz w:val="23"/>
          <w:szCs w:val="23"/>
        </w:rPr>
        <w:t>Isporučitelj jamči Naručitelju oslobađanje od bilo kojih odgovornosti za plaćanje iznosa po svim traženjima, zahtjevima, sudskim presudama i od svih vrsta rashoda u svezi s povredama nesretnim slučajevima u procesu izvršenja ugovorenih obaveza od strane Isporučitelja, isključujući slučajeve kada je šteta nastala krivnjom Naručitelja.</w:t>
      </w:r>
    </w:p>
    <w:p w:rsidR="00003008" w:rsidRPr="00036A15" w:rsidRDefault="00003008" w:rsidP="00003008">
      <w:pPr>
        <w:spacing w:after="0" w:line="240" w:lineRule="auto"/>
        <w:ind w:left="0" w:firstLine="0"/>
        <w:rPr>
          <w:b/>
          <w:color w:val="auto"/>
          <w:sz w:val="23"/>
          <w:szCs w:val="23"/>
        </w:rPr>
      </w:pPr>
    </w:p>
    <w:p w:rsidR="00003008" w:rsidRPr="00036A15" w:rsidRDefault="00003008" w:rsidP="00003008">
      <w:pPr>
        <w:spacing w:after="0" w:line="240" w:lineRule="auto"/>
        <w:ind w:left="0" w:firstLine="0"/>
        <w:rPr>
          <w:b/>
          <w:color w:val="auto"/>
          <w:sz w:val="23"/>
          <w:szCs w:val="23"/>
        </w:rPr>
      </w:pPr>
      <w:r w:rsidRPr="00036A15">
        <w:rPr>
          <w:b/>
          <w:color w:val="auto"/>
          <w:sz w:val="23"/>
          <w:szCs w:val="23"/>
        </w:rPr>
        <w:t>9.2.</w:t>
      </w:r>
    </w:p>
    <w:p w:rsidR="00003008" w:rsidRPr="00036A15" w:rsidRDefault="00003008" w:rsidP="00003008">
      <w:pPr>
        <w:spacing w:after="0" w:line="240" w:lineRule="auto"/>
        <w:ind w:left="0" w:firstLine="0"/>
        <w:rPr>
          <w:color w:val="auto"/>
          <w:sz w:val="23"/>
          <w:szCs w:val="23"/>
        </w:rPr>
      </w:pPr>
      <w:r w:rsidRPr="00036A15">
        <w:rPr>
          <w:color w:val="auto"/>
          <w:sz w:val="23"/>
          <w:szCs w:val="23"/>
        </w:rPr>
        <w:t>Naručitelj nema nikakve obveze ni odgovornosti ukoliko se pojave zahtjevi prema Isporučitelju nezavisno kojeg karaktera od strane trećih osoba.</w:t>
      </w:r>
    </w:p>
    <w:p w:rsidR="00003008" w:rsidRPr="00036A15" w:rsidRDefault="00003008" w:rsidP="00003008">
      <w:pPr>
        <w:spacing w:after="0" w:line="240" w:lineRule="auto"/>
        <w:ind w:left="0" w:firstLine="0"/>
        <w:rPr>
          <w:b/>
          <w:color w:val="auto"/>
          <w:sz w:val="23"/>
          <w:szCs w:val="23"/>
        </w:rPr>
      </w:pPr>
    </w:p>
    <w:p w:rsidR="00003008" w:rsidRPr="00036A15" w:rsidRDefault="00003008" w:rsidP="00003008">
      <w:pPr>
        <w:spacing w:after="0" w:line="240" w:lineRule="auto"/>
        <w:ind w:left="0" w:firstLine="0"/>
        <w:rPr>
          <w:color w:val="auto"/>
          <w:sz w:val="23"/>
          <w:szCs w:val="23"/>
        </w:rPr>
      </w:pPr>
      <w:r w:rsidRPr="00036A15">
        <w:rPr>
          <w:b/>
          <w:color w:val="auto"/>
          <w:sz w:val="23"/>
          <w:szCs w:val="23"/>
        </w:rPr>
        <w:t>9.3.</w:t>
      </w:r>
    </w:p>
    <w:p w:rsidR="00003008" w:rsidRPr="00036A15" w:rsidRDefault="00003008" w:rsidP="00003008">
      <w:pPr>
        <w:widowControl w:val="0"/>
        <w:spacing w:after="0" w:line="240" w:lineRule="auto"/>
        <w:ind w:left="0" w:firstLine="0"/>
        <w:rPr>
          <w:color w:val="auto"/>
          <w:sz w:val="23"/>
          <w:szCs w:val="23"/>
        </w:rPr>
      </w:pPr>
      <w:r w:rsidRPr="00036A15">
        <w:rPr>
          <w:color w:val="auto"/>
          <w:sz w:val="23"/>
          <w:szCs w:val="23"/>
        </w:rPr>
        <w:t xml:space="preserve">U slučaju bilo kakvih razlika između okvirnog sporazuma, ponude i troškovnika Isporučitelja i specifikacije iz Naručiteljevog Poziva na dostavu ponuda, mjerodavan je Poziv za dostavu ponuda. </w:t>
      </w:r>
    </w:p>
    <w:p w:rsidR="00003008" w:rsidRPr="00036A15" w:rsidRDefault="00003008" w:rsidP="00003008">
      <w:pPr>
        <w:spacing w:after="0" w:line="240" w:lineRule="auto"/>
        <w:ind w:left="0" w:firstLine="0"/>
        <w:rPr>
          <w:b/>
          <w:color w:val="auto"/>
          <w:sz w:val="23"/>
          <w:szCs w:val="23"/>
        </w:rPr>
      </w:pPr>
    </w:p>
    <w:p w:rsidR="00003008" w:rsidRPr="00036A15" w:rsidRDefault="00003008" w:rsidP="00003008">
      <w:pPr>
        <w:spacing w:after="0" w:line="240" w:lineRule="auto"/>
        <w:ind w:left="0" w:firstLine="0"/>
        <w:rPr>
          <w:b/>
          <w:color w:val="auto"/>
          <w:sz w:val="23"/>
          <w:szCs w:val="23"/>
        </w:rPr>
      </w:pPr>
      <w:r w:rsidRPr="00036A15">
        <w:rPr>
          <w:b/>
          <w:color w:val="auto"/>
          <w:sz w:val="23"/>
          <w:szCs w:val="23"/>
        </w:rPr>
        <w:t>9.4.</w:t>
      </w:r>
    </w:p>
    <w:p w:rsidR="00003008" w:rsidRPr="00036A15" w:rsidRDefault="00003008" w:rsidP="00003008">
      <w:pPr>
        <w:spacing w:after="0" w:line="240" w:lineRule="auto"/>
        <w:ind w:left="0" w:firstLine="0"/>
        <w:rPr>
          <w:color w:val="auto"/>
          <w:sz w:val="23"/>
          <w:szCs w:val="23"/>
        </w:rPr>
      </w:pPr>
      <w:r w:rsidRPr="00036A15">
        <w:rPr>
          <w:color w:val="auto"/>
          <w:sz w:val="23"/>
          <w:szCs w:val="23"/>
        </w:rPr>
        <w:t>Eventualna sporna pitanja realizacije ovog okvirnog sporazuma, ugovorne strane će rješavati dogovorno, a ako na taj način ne budu riješena, odnosno u slučaju sudskog spora ugovorne strane ugovaraju nadležnost stvarno nadležnog suda u Osijeku.</w:t>
      </w:r>
    </w:p>
    <w:p w:rsidR="00003008" w:rsidRPr="00036A15" w:rsidRDefault="00003008" w:rsidP="00003008">
      <w:pPr>
        <w:spacing w:after="0" w:line="240" w:lineRule="auto"/>
        <w:ind w:left="0" w:firstLine="0"/>
        <w:rPr>
          <w:b/>
          <w:color w:val="auto"/>
          <w:sz w:val="23"/>
          <w:szCs w:val="23"/>
        </w:rPr>
      </w:pPr>
    </w:p>
    <w:p w:rsidR="00003008" w:rsidRPr="00036A15" w:rsidRDefault="00003008" w:rsidP="00003008">
      <w:pPr>
        <w:spacing w:after="0" w:line="240" w:lineRule="auto"/>
        <w:ind w:left="0" w:firstLine="0"/>
        <w:rPr>
          <w:b/>
          <w:color w:val="auto"/>
          <w:sz w:val="23"/>
          <w:szCs w:val="23"/>
        </w:rPr>
      </w:pPr>
      <w:r w:rsidRPr="00036A15">
        <w:rPr>
          <w:b/>
          <w:color w:val="auto"/>
          <w:sz w:val="23"/>
          <w:szCs w:val="23"/>
        </w:rPr>
        <w:t>9.5.</w:t>
      </w:r>
    </w:p>
    <w:p w:rsidR="00003008" w:rsidRPr="00036A15" w:rsidRDefault="00003008" w:rsidP="00003008">
      <w:pPr>
        <w:spacing w:after="0" w:line="240" w:lineRule="auto"/>
        <w:ind w:left="0" w:firstLine="0"/>
        <w:rPr>
          <w:color w:val="auto"/>
          <w:sz w:val="23"/>
          <w:szCs w:val="23"/>
        </w:rPr>
      </w:pPr>
      <w:r w:rsidRPr="00036A15">
        <w:rPr>
          <w:color w:val="auto"/>
          <w:sz w:val="23"/>
          <w:szCs w:val="23"/>
        </w:rPr>
        <w:t xml:space="preserve">Odredbe ovog okvirnog sporazuma izraz su volje ugovornih strana, te ga se iste odriču pobijati. </w:t>
      </w:r>
    </w:p>
    <w:p w:rsidR="00003008" w:rsidRPr="00036A15" w:rsidRDefault="00003008" w:rsidP="00003008">
      <w:pPr>
        <w:spacing w:after="0" w:line="240" w:lineRule="auto"/>
        <w:ind w:left="0" w:firstLine="0"/>
        <w:rPr>
          <w:b/>
          <w:color w:val="auto"/>
          <w:sz w:val="23"/>
          <w:szCs w:val="23"/>
        </w:rPr>
      </w:pPr>
    </w:p>
    <w:p w:rsidR="00003008" w:rsidRPr="00036A15" w:rsidRDefault="00003008" w:rsidP="00003008">
      <w:pPr>
        <w:spacing w:after="0" w:line="240" w:lineRule="auto"/>
        <w:ind w:left="0" w:firstLine="0"/>
        <w:rPr>
          <w:b/>
          <w:color w:val="auto"/>
          <w:sz w:val="23"/>
          <w:szCs w:val="23"/>
        </w:rPr>
      </w:pPr>
      <w:r w:rsidRPr="00036A15">
        <w:rPr>
          <w:b/>
          <w:color w:val="auto"/>
          <w:sz w:val="23"/>
          <w:szCs w:val="23"/>
        </w:rPr>
        <w:t>9.6.</w:t>
      </w:r>
    </w:p>
    <w:p w:rsidR="00003008" w:rsidRPr="00036A15" w:rsidRDefault="00003008" w:rsidP="00003008">
      <w:pPr>
        <w:spacing w:after="0" w:line="240" w:lineRule="auto"/>
        <w:ind w:left="0" w:firstLine="0"/>
        <w:rPr>
          <w:b/>
          <w:color w:val="auto"/>
          <w:sz w:val="23"/>
          <w:szCs w:val="23"/>
        </w:rPr>
      </w:pPr>
      <w:r w:rsidRPr="00036A15">
        <w:rPr>
          <w:color w:val="auto"/>
          <w:sz w:val="23"/>
          <w:szCs w:val="23"/>
        </w:rPr>
        <w:t>Ovaj okvirni sporazum sačinjen je u četiri (4) istovjetna primjerka od kojih po dva (2) pripadaju svakoj ugovornoj strani.</w:t>
      </w:r>
    </w:p>
    <w:p w:rsidR="00572ACC" w:rsidRPr="00036A15" w:rsidRDefault="00572ACC" w:rsidP="00572ACC">
      <w:pPr>
        <w:spacing w:after="0" w:line="240" w:lineRule="auto"/>
        <w:ind w:left="0" w:firstLine="0"/>
        <w:rPr>
          <w:b/>
          <w:color w:val="auto"/>
          <w:sz w:val="24"/>
          <w:szCs w:val="24"/>
          <w:lang w:eastAsia="en-US"/>
        </w:rPr>
      </w:pPr>
    </w:p>
    <w:p w:rsidR="00572ACC" w:rsidRPr="00036A15" w:rsidRDefault="00572ACC" w:rsidP="00572ACC">
      <w:pPr>
        <w:spacing w:after="0" w:line="240" w:lineRule="auto"/>
        <w:ind w:left="0" w:firstLine="0"/>
        <w:rPr>
          <w:b/>
          <w:color w:val="auto"/>
          <w:sz w:val="24"/>
          <w:szCs w:val="24"/>
          <w:lang w:eastAsia="en-US"/>
        </w:rPr>
      </w:pPr>
    </w:p>
    <w:p w:rsidR="00572ACC" w:rsidRPr="00036A15" w:rsidRDefault="00572ACC" w:rsidP="00572ACC">
      <w:pPr>
        <w:spacing w:after="0" w:line="240" w:lineRule="auto"/>
        <w:ind w:left="0" w:firstLine="0"/>
        <w:rPr>
          <w:b/>
          <w:color w:val="auto"/>
          <w:sz w:val="24"/>
          <w:szCs w:val="24"/>
          <w:lang w:eastAsia="en-US"/>
        </w:rPr>
      </w:pPr>
    </w:p>
    <w:tbl>
      <w:tblPr>
        <w:tblW w:w="0" w:type="auto"/>
        <w:tblLook w:val="04A0" w:firstRow="1" w:lastRow="0" w:firstColumn="1" w:lastColumn="0" w:noHBand="0" w:noVBand="1"/>
      </w:tblPr>
      <w:tblGrid>
        <w:gridCol w:w="4727"/>
        <w:gridCol w:w="4345"/>
      </w:tblGrid>
      <w:tr w:rsidR="00036A15" w:rsidRPr="00036A15" w:rsidTr="00C934F8">
        <w:tc>
          <w:tcPr>
            <w:tcW w:w="4928" w:type="dxa"/>
            <w:vAlign w:val="center"/>
          </w:tcPr>
          <w:p w:rsidR="00572ACC" w:rsidRPr="00036A15" w:rsidRDefault="00572ACC" w:rsidP="00572ACC">
            <w:pPr>
              <w:spacing w:after="0" w:line="240" w:lineRule="auto"/>
              <w:ind w:left="0" w:firstLine="0"/>
              <w:jc w:val="center"/>
              <w:rPr>
                <w:b/>
                <w:color w:val="auto"/>
                <w:sz w:val="24"/>
                <w:szCs w:val="24"/>
                <w:lang w:eastAsia="en-US"/>
              </w:rPr>
            </w:pPr>
            <w:r w:rsidRPr="00036A15">
              <w:rPr>
                <w:b/>
                <w:color w:val="auto"/>
                <w:sz w:val="24"/>
                <w:szCs w:val="24"/>
                <w:lang w:eastAsia="en-US"/>
              </w:rPr>
              <w:t>ZA ISPORUČITELJA:</w:t>
            </w:r>
          </w:p>
        </w:tc>
        <w:tc>
          <w:tcPr>
            <w:tcW w:w="4360" w:type="dxa"/>
            <w:vAlign w:val="bottom"/>
          </w:tcPr>
          <w:p w:rsidR="00572ACC" w:rsidRPr="00036A15" w:rsidRDefault="00572ACC" w:rsidP="00572ACC">
            <w:pPr>
              <w:spacing w:after="0" w:line="240" w:lineRule="auto"/>
              <w:ind w:left="0" w:firstLine="0"/>
              <w:jc w:val="center"/>
              <w:rPr>
                <w:b/>
                <w:color w:val="auto"/>
                <w:sz w:val="24"/>
                <w:szCs w:val="24"/>
                <w:lang w:eastAsia="en-US"/>
              </w:rPr>
            </w:pPr>
            <w:r w:rsidRPr="00036A15">
              <w:rPr>
                <w:b/>
                <w:color w:val="auto"/>
                <w:sz w:val="24"/>
                <w:szCs w:val="24"/>
                <w:lang w:eastAsia="en-US"/>
              </w:rPr>
              <w:t>ZA NARUČITELJA:</w:t>
            </w:r>
          </w:p>
        </w:tc>
      </w:tr>
      <w:tr w:rsidR="00036A15" w:rsidRPr="00036A15" w:rsidTr="00C934F8">
        <w:tc>
          <w:tcPr>
            <w:tcW w:w="4928" w:type="dxa"/>
            <w:vAlign w:val="center"/>
          </w:tcPr>
          <w:p w:rsidR="00572ACC" w:rsidRPr="00036A15" w:rsidRDefault="00572ACC" w:rsidP="00572ACC">
            <w:pPr>
              <w:spacing w:after="0" w:line="240" w:lineRule="auto"/>
              <w:ind w:left="0" w:firstLine="0"/>
              <w:jc w:val="center"/>
              <w:rPr>
                <w:b/>
                <w:color w:val="auto"/>
                <w:sz w:val="24"/>
                <w:szCs w:val="24"/>
                <w:lang w:eastAsia="en-US"/>
              </w:rPr>
            </w:pPr>
            <w:r w:rsidRPr="00036A15">
              <w:rPr>
                <w:b/>
                <w:color w:val="auto"/>
                <w:sz w:val="24"/>
                <w:szCs w:val="24"/>
                <w:lang w:eastAsia="en-US"/>
              </w:rPr>
              <w:t>_______________________________</w:t>
            </w:r>
          </w:p>
        </w:tc>
        <w:tc>
          <w:tcPr>
            <w:tcW w:w="4360" w:type="dxa"/>
            <w:vAlign w:val="center"/>
          </w:tcPr>
          <w:p w:rsidR="00572ACC" w:rsidRPr="00036A15" w:rsidRDefault="00572ACC" w:rsidP="00572ACC">
            <w:pPr>
              <w:spacing w:after="0" w:line="240" w:lineRule="auto"/>
              <w:ind w:left="0" w:firstLine="0"/>
              <w:jc w:val="center"/>
              <w:rPr>
                <w:b/>
                <w:color w:val="auto"/>
                <w:sz w:val="24"/>
                <w:szCs w:val="24"/>
                <w:lang w:eastAsia="en-US"/>
              </w:rPr>
            </w:pPr>
            <w:r w:rsidRPr="00036A15">
              <w:rPr>
                <w:b/>
                <w:color w:val="auto"/>
                <w:sz w:val="24"/>
                <w:szCs w:val="24"/>
                <w:lang w:eastAsia="en-US"/>
              </w:rPr>
              <w:t>KLINIČKI BOLNIČKI CENTAR OSIJEK</w:t>
            </w:r>
          </w:p>
        </w:tc>
      </w:tr>
      <w:tr w:rsidR="00036A15" w:rsidRPr="00036A15" w:rsidTr="00C934F8">
        <w:tc>
          <w:tcPr>
            <w:tcW w:w="4928" w:type="dxa"/>
            <w:vAlign w:val="center"/>
          </w:tcPr>
          <w:p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________________________________</w:t>
            </w:r>
          </w:p>
          <w:p w:rsidR="00572ACC" w:rsidRPr="00036A15" w:rsidRDefault="00572ACC" w:rsidP="00572ACC">
            <w:pPr>
              <w:spacing w:after="0" w:line="240" w:lineRule="auto"/>
              <w:ind w:left="0" w:firstLine="0"/>
              <w:jc w:val="center"/>
              <w:rPr>
                <w:color w:val="auto"/>
                <w:sz w:val="24"/>
                <w:szCs w:val="24"/>
                <w:lang w:eastAsia="en-US"/>
              </w:rPr>
            </w:pPr>
          </w:p>
        </w:tc>
        <w:tc>
          <w:tcPr>
            <w:tcW w:w="4360" w:type="dxa"/>
            <w:vAlign w:val="center"/>
          </w:tcPr>
          <w:p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Ravnatelj:</w:t>
            </w:r>
          </w:p>
        </w:tc>
      </w:tr>
      <w:tr w:rsidR="00036A15" w:rsidRPr="00036A15" w:rsidTr="00C934F8">
        <w:tc>
          <w:tcPr>
            <w:tcW w:w="4928" w:type="dxa"/>
            <w:vAlign w:val="center"/>
          </w:tcPr>
          <w:p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_______________________________</w:t>
            </w:r>
          </w:p>
          <w:p w:rsidR="00572ACC" w:rsidRPr="00036A15" w:rsidRDefault="00572ACC" w:rsidP="00572ACC">
            <w:pPr>
              <w:spacing w:after="0" w:line="240" w:lineRule="auto"/>
              <w:ind w:left="0" w:firstLine="0"/>
              <w:jc w:val="center"/>
              <w:rPr>
                <w:color w:val="auto"/>
                <w:sz w:val="24"/>
                <w:szCs w:val="24"/>
                <w:lang w:eastAsia="en-US"/>
              </w:rPr>
            </w:pPr>
          </w:p>
        </w:tc>
        <w:tc>
          <w:tcPr>
            <w:tcW w:w="4360" w:type="dxa"/>
            <w:vAlign w:val="center"/>
          </w:tcPr>
          <w:p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 xml:space="preserve">Doc.dr.sc. </w:t>
            </w:r>
            <w:r w:rsidR="00E5452E" w:rsidRPr="00036A15">
              <w:rPr>
                <w:color w:val="auto"/>
                <w:sz w:val="24"/>
                <w:szCs w:val="24"/>
                <w:lang w:eastAsia="en-US"/>
              </w:rPr>
              <w:t>Krunoslav Šego</w:t>
            </w:r>
            <w:r w:rsidRPr="00036A15">
              <w:rPr>
                <w:color w:val="auto"/>
                <w:sz w:val="24"/>
                <w:szCs w:val="24"/>
                <w:lang w:eastAsia="en-US"/>
              </w:rPr>
              <w:t xml:space="preserve">, </w:t>
            </w:r>
            <w:proofErr w:type="spellStart"/>
            <w:r w:rsidRPr="00036A15">
              <w:rPr>
                <w:color w:val="auto"/>
                <w:sz w:val="24"/>
                <w:szCs w:val="24"/>
                <w:lang w:eastAsia="en-US"/>
              </w:rPr>
              <w:t>dr.med</w:t>
            </w:r>
            <w:proofErr w:type="spellEnd"/>
            <w:r w:rsidRPr="00036A15">
              <w:rPr>
                <w:color w:val="auto"/>
                <w:sz w:val="24"/>
                <w:szCs w:val="24"/>
                <w:lang w:eastAsia="en-US"/>
              </w:rPr>
              <w:t>.</w:t>
            </w:r>
          </w:p>
        </w:tc>
      </w:tr>
      <w:tr w:rsidR="00572ACC" w:rsidRPr="00036A15" w:rsidTr="00C934F8">
        <w:tc>
          <w:tcPr>
            <w:tcW w:w="4928" w:type="dxa"/>
            <w:vAlign w:val="center"/>
          </w:tcPr>
          <w:p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_______________________________</w:t>
            </w:r>
          </w:p>
        </w:tc>
        <w:tc>
          <w:tcPr>
            <w:tcW w:w="4360" w:type="dxa"/>
            <w:vAlign w:val="center"/>
          </w:tcPr>
          <w:p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__________________________________</w:t>
            </w:r>
          </w:p>
        </w:tc>
      </w:tr>
    </w:tbl>
    <w:p w:rsidR="00572ACC" w:rsidRPr="00036A15" w:rsidRDefault="00572ACC" w:rsidP="00572ACC">
      <w:pPr>
        <w:spacing w:after="0" w:line="240" w:lineRule="auto"/>
        <w:ind w:left="0" w:firstLine="0"/>
        <w:jc w:val="left"/>
        <w:rPr>
          <w:b/>
          <w:color w:val="auto"/>
          <w:sz w:val="24"/>
          <w:szCs w:val="24"/>
          <w:lang w:eastAsia="en-US"/>
        </w:rPr>
      </w:pPr>
    </w:p>
    <w:p w:rsidR="00572ACC" w:rsidRPr="00036A15" w:rsidRDefault="00572ACC" w:rsidP="00572ACC">
      <w:pPr>
        <w:spacing w:after="0" w:line="240" w:lineRule="auto"/>
        <w:ind w:left="0" w:firstLine="0"/>
        <w:jc w:val="left"/>
        <w:rPr>
          <w:b/>
          <w:i/>
          <w:color w:val="auto"/>
          <w:sz w:val="24"/>
          <w:szCs w:val="24"/>
          <w:lang w:eastAsia="en-US"/>
        </w:rPr>
      </w:pPr>
    </w:p>
    <w:p w:rsidR="00572ACC" w:rsidRPr="00036A15" w:rsidRDefault="00572ACC" w:rsidP="00572ACC">
      <w:pPr>
        <w:spacing w:after="0" w:line="240" w:lineRule="auto"/>
        <w:ind w:left="0" w:firstLine="0"/>
        <w:jc w:val="left"/>
        <w:rPr>
          <w:color w:val="auto"/>
          <w:sz w:val="24"/>
          <w:szCs w:val="24"/>
          <w:lang w:val="pl-PL" w:eastAsia="en-US"/>
        </w:rPr>
      </w:pPr>
      <w:r w:rsidRPr="00036A15">
        <w:rPr>
          <w:color w:val="auto"/>
          <w:sz w:val="24"/>
          <w:szCs w:val="24"/>
          <w:lang w:eastAsia="en-US"/>
        </w:rPr>
        <w:t>U ____________ ,_________ 202</w:t>
      </w:r>
      <w:r w:rsidR="00E5452E" w:rsidRPr="00036A15">
        <w:rPr>
          <w:color w:val="auto"/>
          <w:sz w:val="24"/>
          <w:szCs w:val="24"/>
          <w:lang w:eastAsia="en-US"/>
        </w:rPr>
        <w:t>4</w:t>
      </w:r>
      <w:r w:rsidRPr="00036A15">
        <w:rPr>
          <w:color w:val="auto"/>
          <w:sz w:val="24"/>
          <w:szCs w:val="24"/>
          <w:lang w:eastAsia="en-US"/>
        </w:rPr>
        <w:t>. godine</w:t>
      </w:r>
      <w:r w:rsidRPr="00036A15">
        <w:rPr>
          <w:color w:val="auto"/>
          <w:sz w:val="24"/>
          <w:szCs w:val="24"/>
          <w:lang w:eastAsia="en-US"/>
        </w:rPr>
        <w:tab/>
      </w:r>
      <w:r w:rsidRPr="00036A15">
        <w:rPr>
          <w:color w:val="auto"/>
          <w:sz w:val="24"/>
          <w:szCs w:val="24"/>
          <w:lang w:eastAsia="en-US"/>
        </w:rPr>
        <w:tab/>
        <w:t xml:space="preserve">     U Osijeku, _________ 202</w:t>
      </w:r>
      <w:r w:rsidR="00E5452E" w:rsidRPr="00036A15">
        <w:rPr>
          <w:color w:val="auto"/>
          <w:sz w:val="24"/>
          <w:szCs w:val="24"/>
          <w:lang w:eastAsia="en-US"/>
        </w:rPr>
        <w:t>4</w:t>
      </w:r>
      <w:r w:rsidRPr="00036A15">
        <w:rPr>
          <w:color w:val="auto"/>
          <w:sz w:val="24"/>
          <w:szCs w:val="24"/>
          <w:lang w:eastAsia="en-US"/>
        </w:rPr>
        <w:t>. godine</w:t>
      </w:r>
    </w:p>
    <w:p w:rsidR="00572ACC" w:rsidRPr="00036A15" w:rsidRDefault="00572ACC" w:rsidP="00572ACC">
      <w:pPr>
        <w:spacing w:after="0" w:line="240" w:lineRule="auto"/>
        <w:ind w:left="0" w:firstLine="0"/>
        <w:jc w:val="left"/>
        <w:rPr>
          <w:b/>
          <w:color w:val="auto"/>
          <w:sz w:val="24"/>
          <w:szCs w:val="24"/>
          <w:lang w:eastAsia="en-US"/>
        </w:rPr>
      </w:pPr>
    </w:p>
    <w:p w:rsidR="00572ACC" w:rsidRPr="00036A15" w:rsidRDefault="00572ACC" w:rsidP="00572ACC">
      <w:pPr>
        <w:spacing w:after="0" w:line="240" w:lineRule="auto"/>
        <w:ind w:left="0" w:firstLine="0"/>
        <w:jc w:val="left"/>
        <w:rPr>
          <w:color w:val="auto"/>
          <w:sz w:val="24"/>
          <w:szCs w:val="24"/>
          <w:lang w:eastAsia="en-US"/>
        </w:rPr>
      </w:pPr>
    </w:p>
    <w:p w:rsidR="00776F7A" w:rsidRPr="00036A15" w:rsidRDefault="00776F7A" w:rsidP="00647082">
      <w:pPr>
        <w:pStyle w:val="Naslov1"/>
        <w:jc w:val="left"/>
        <w:rPr>
          <w:color w:val="auto"/>
          <w:lang w:eastAsia="en-US"/>
        </w:rPr>
      </w:pPr>
      <w:bookmarkStart w:id="158" w:name="_Toc178320456"/>
      <w:r w:rsidRPr="00036A15">
        <w:rPr>
          <w:color w:val="auto"/>
        </w:rPr>
        <w:lastRenderedPageBreak/>
        <w:t xml:space="preserve">PRILOG </w:t>
      </w:r>
      <w:r w:rsidR="00655D3E" w:rsidRPr="00036A15">
        <w:rPr>
          <w:color w:val="auto"/>
        </w:rPr>
        <w:t>3</w:t>
      </w:r>
      <w:r w:rsidRPr="00036A15">
        <w:rPr>
          <w:color w:val="auto"/>
        </w:rPr>
        <w:t xml:space="preserve">: </w:t>
      </w:r>
      <w:r w:rsidRPr="00036A15">
        <w:rPr>
          <w:color w:val="auto"/>
          <w:lang w:eastAsia="en-US"/>
        </w:rPr>
        <w:t xml:space="preserve">Izjava </w:t>
      </w:r>
      <w:r w:rsidR="007458BF" w:rsidRPr="00036A15">
        <w:rPr>
          <w:color w:val="auto"/>
          <w:lang w:eastAsia="en-US"/>
        </w:rPr>
        <w:t>validaciji</w:t>
      </w:r>
      <w:bookmarkEnd w:id="158"/>
    </w:p>
    <w:p w:rsidR="00776F7A" w:rsidRPr="00036A15" w:rsidRDefault="00776F7A" w:rsidP="00776F7A">
      <w:pPr>
        <w:spacing w:after="0" w:line="240" w:lineRule="auto"/>
        <w:ind w:left="0" w:firstLine="0"/>
        <w:jc w:val="left"/>
        <w:rPr>
          <w:b/>
          <w:color w:val="auto"/>
          <w:sz w:val="24"/>
          <w:szCs w:val="24"/>
          <w:lang w:eastAsia="en-US"/>
        </w:rPr>
      </w:pPr>
      <w:r w:rsidRPr="00036A15">
        <w:rPr>
          <w:b/>
          <w:color w:val="auto"/>
          <w:sz w:val="24"/>
          <w:szCs w:val="24"/>
          <w:lang w:eastAsia="en-US"/>
        </w:rPr>
        <w:t>(obavezno popuniti, ovjeriti i potpisati)</w:t>
      </w:r>
    </w:p>
    <w:p w:rsidR="00776F7A" w:rsidRPr="00036A15" w:rsidRDefault="00776F7A" w:rsidP="00776F7A">
      <w:pPr>
        <w:spacing w:after="0" w:line="240" w:lineRule="auto"/>
        <w:ind w:left="0" w:firstLine="0"/>
        <w:jc w:val="left"/>
        <w:rPr>
          <w:b/>
          <w:color w:val="auto"/>
          <w:sz w:val="24"/>
          <w:szCs w:val="24"/>
          <w:lang w:eastAsia="en-US"/>
        </w:rPr>
      </w:pPr>
    </w:p>
    <w:p w:rsidR="00776F7A" w:rsidRPr="00036A15" w:rsidRDefault="00776F7A" w:rsidP="00776F7A">
      <w:pPr>
        <w:spacing w:after="0" w:line="240" w:lineRule="auto"/>
        <w:ind w:left="0" w:firstLine="0"/>
        <w:jc w:val="left"/>
        <w:rPr>
          <w:color w:val="auto"/>
          <w:sz w:val="24"/>
          <w:szCs w:val="24"/>
          <w:lang w:eastAsia="en-US"/>
        </w:rPr>
      </w:pPr>
    </w:p>
    <w:p w:rsidR="00776F7A" w:rsidRPr="00036A15" w:rsidRDefault="00776F7A" w:rsidP="00776F7A">
      <w:pPr>
        <w:spacing w:after="0" w:line="240" w:lineRule="auto"/>
        <w:ind w:left="0" w:firstLine="0"/>
        <w:jc w:val="left"/>
        <w:rPr>
          <w:color w:val="auto"/>
          <w:sz w:val="24"/>
          <w:szCs w:val="24"/>
          <w:lang w:eastAsia="en-US"/>
        </w:rPr>
      </w:pPr>
      <w:r w:rsidRPr="00036A15">
        <w:rPr>
          <w:color w:val="auto"/>
          <w:sz w:val="24"/>
          <w:szCs w:val="24"/>
          <w:lang w:eastAsia="en-US"/>
        </w:rPr>
        <w:t xml:space="preserve">Ponuditelj: </w:t>
      </w:r>
      <w:r w:rsidRPr="00036A15">
        <w:rPr>
          <w:color w:val="auto"/>
          <w:sz w:val="24"/>
          <w:szCs w:val="24"/>
          <w:lang w:eastAsia="en-US"/>
        </w:rPr>
        <w:tab/>
        <w:t>_________________________</w:t>
      </w:r>
    </w:p>
    <w:p w:rsidR="00776F7A" w:rsidRPr="00036A15" w:rsidRDefault="00776F7A" w:rsidP="00776F7A">
      <w:pPr>
        <w:spacing w:after="0" w:line="240" w:lineRule="auto"/>
        <w:ind w:left="0" w:firstLine="0"/>
        <w:jc w:val="left"/>
        <w:rPr>
          <w:color w:val="auto"/>
          <w:sz w:val="24"/>
          <w:szCs w:val="24"/>
          <w:lang w:eastAsia="en-US"/>
        </w:rPr>
      </w:pPr>
      <w:r w:rsidRPr="00036A15">
        <w:rPr>
          <w:color w:val="auto"/>
          <w:sz w:val="24"/>
          <w:szCs w:val="24"/>
          <w:lang w:eastAsia="en-US"/>
        </w:rPr>
        <w:tab/>
      </w:r>
      <w:r w:rsidRPr="00036A15">
        <w:rPr>
          <w:color w:val="auto"/>
          <w:sz w:val="24"/>
          <w:szCs w:val="24"/>
          <w:lang w:eastAsia="en-US"/>
        </w:rPr>
        <w:tab/>
        <w:t>_________________________</w:t>
      </w:r>
    </w:p>
    <w:p w:rsidR="00776F7A" w:rsidRPr="00036A15" w:rsidRDefault="00776F7A" w:rsidP="00776F7A">
      <w:pPr>
        <w:spacing w:after="0" w:line="240" w:lineRule="auto"/>
        <w:ind w:left="0" w:firstLine="0"/>
        <w:jc w:val="left"/>
        <w:rPr>
          <w:color w:val="auto"/>
          <w:sz w:val="24"/>
          <w:szCs w:val="24"/>
          <w:lang w:eastAsia="en-US"/>
        </w:rPr>
      </w:pPr>
      <w:r w:rsidRPr="00036A15">
        <w:rPr>
          <w:color w:val="auto"/>
          <w:sz w:val="24"/>
          <w:szCs w:val="24"/>
          <w:lang w:eastAsia="en-US"/>
        </w:rPr>
        <w:tab/>
      </w:r>
      <w:r w:rsidRPr="00036A15">
        <w:rPr>
          <w:color w:val="auto"/>
          <w:sz w:val="24"/>
          <w:szCs w:val="24"/>
          <w:lang w:eastAsia="en-US"/>
        </w:rPr>
        <w:tab/>
        <w:t>_________________________</w:t>
      </w:r>
    </w:p>
    <w:p w:rsidR="00776F7A" w:rsidRPr="00036A15" w:rsidRDefault="00776F7A" w:rsidP="00776F7A">
      <w:pPr>
        <w:tabs>
          <w:tab w:val="left" w:pos="929"/>
        </w:tabs>
        <w:spacing w:after="0" w:line="259" w:lineRule="auto"/>
        <w:ind w:left="0" w:firstLine="0"/>
        <w:jc w:val="center"/>
        <w:rPr>
          <w:color w:val="auto"/>
          <w:sz w:val="24"/>
          <w:szCs w:val="24"/>
          <w:lang w:eastAsia="en-US"/>
        </w:rPr>
      </w:pPr>
    </w:p>
    <w:p w:rsidR="00776F7A" w:rsidRPr="00036A15" w:rsidRDefault="00776F7A" w:rsidP="00776F7A">
      <w:pPr>
        <w:tabs>
          <w:tab w:val="left" w:pos="929"/>
        </w:tabs>
        <w:spacing w:after="0" w:line="259" w:lineRule="auto"/>
        <w:ind w:left="0" w:firstLine="0"/>
        <w:jc w:val="center"/>
        <w:rPr>
          <w:color w:val="auto"/>
          <w:sz w:val="24"/>
          <w:szCs w:val="24"/>
          <w:lang w:eastAsia="en-US"/>
        </w:rPr>
      </w:pPr>
    </w:p>
    <w:p w:rsidR="00776F7A" w:rsidRPr="00036A15" w:rsidRDefault="00776F7A" w:rsidP="00776F7A">
      <w:pPr>
        <w:tabs>
          <w:tab w:val="left" w:pos="929"/>
        </w:tabs>
        <w:spacing w:after="0" w:line="259" w:lineRule="auto"/>
        <w:ind w:left="0" w:firstLine="0"/>
        <w:jc w:val="center"/>
        <w:rPr>
          <w:color w:val="auto"/>
          <w:sz w:val="24"/>
          <w:szCs w:val="24"/>
          <w:lang w:eastAsia="en-US"/>
        </w:rPr>
      </w:pPr>
    </w:p>
    <w:p w:rsidR="00776F7A" w:rsidRPr="00036A15" w:rsidRDefault="00776F7A" w:rsidP="00776F7A">
      <w:pPr>
        <w:tabs>
          <w:tab w:val="left" w:pos="929"/>
        </w:tabs>
        <w:spacing w:after="0" w:line="259" w:lineRule="auto"/>
        <w:ind w:left="0" w:firstLine="0"/>
        <w:jc w:val="center"/>
        <w:rPr>
          <w:color w:val="auto"/>
          <w:sz w:val="24"/>
          <w:szCs w:val="24"/>
          <w:lang w:eastAsia="en-US"/>
        </w:rPr>
      </w:pPr>
    </w:p>
    <w:p w:rsidR="007458BF" w:rsidRPr="00036A15" w:rsidRDefault="007458BF" w:rsidP="007458BF">
      <w:pPr>
        <w:jc w:val="center"/>
        <w:rPr>
          <w:b/>
          <w:color w:val="auto"/>
          <w:sz w:val="24"/>
          <w:szCs w:val="24"/>
          <w:u w:val="single"/>
        </w:rPr>
      </w:pPr>
      <w:r w:rsidRPr="00036A15">
        <w:rPr>
          <w:b/>
          <w:color w:val="auto"/>
          <w:sz w:val="24"/>
          <w:szCs w:val="24"/>
          <w:u w:val="single"/>
        </w:rPr>
        <w:t xml:space="preserve">IZJAVA </w:t>
      </w:r>
    </w:p>
    <w:p w:rsidR="007458BF" w:rsidRPr="00036A15" w:rsidRDefault="007458BF" w:rsidP="007458BF">
      <w:pPr>
        <w:jc w:val="center"/>
        <w:rPr>
          <w:b/>
          <w:color w:val="auto"/>
          <w:sz w:val="24"/>
          <w:szCs w:val="24"/>
        </w:rPr>
      </w:pPr>
      <w:bookmarkStart w:id="159" w:name="_Hlk177730184"/>
      <w:r w:rsidRPr="00036A15">
        <w:rPr>
          <w:b/>
          <w:color w:val="auto"/>
          <w:sz w:val="24"/>
          <w:szCs w:val="24"/>
        </w:rPr>
        <w:t>u postupku j</w:t>
      </w:r>
      <w:r w:rsidR="00197BB3" w:rsidRPr="00036A15">
        <w:rPr>
          <w:b/>
          <w:color w:val="auto"/>
          <w:sz w:val="24"/>
          <w:szCs w:val="24"/>
        </w:rPr>
        <w:t>ednostavne</w:t>
      </w:r>
      <w:r w:rsidRPr="00036A15">
        <w:rPr>
          <w:b/>
          <w:color w:val="auto"/>
          <w:sz w:val="24"/>
          <w:szCs w:val="24"/>
        </w:rPr>
        <w:t xml:space="preserve"> nabave: </w:t>
      </w:r>
    </w:p>
    <w:p w:rsidR="007458BF" w:rsidRPr="00036A15" w:rsidRDefault="007458BF" w:rsidP="007458BF">
      <w:pPr>
        <w:jc w:val="center"/>
        <w:rPr>
          <w:b/>
          <w:color w:val="auto"/>
          <w:sz w:val="24"/>
          <w:szCs w:val="24"/>
        </w:rPr>
      </w:pPr>
      <w:r w:rsidRPr="00036A15">
        <w:rPr>
          <w:b/>
          <w:bCs/>
          <w:color w:val="auto"/>
          <w:sz w:val="24"/>
          <w:szCs w:val="24"/>
        </w:rPr>
        <w:t>R</w:t>
      </w:r>
      <w:r w:rsidRPr="00036A15">
        <w:rPr>
          <w:b/>
          <w:color w:val="auto"/>
          <w:sz w:val="24"/>
          <w:szCs w:val="24"/>
        </w:rPr>
        <w:t xml:space="preserve">EAGENSI I POTROŠNI MATERIJAL </w:t>
      </w:r>
    </w:p>
    <w:p w:rsidR="007458BF" w:rsidRPr="00036A15" w:rsidRDefault="007458BF" w:rsidP="007458BF">
      <w:pPr>
        <w:jc w:val="center"/>
        <w:rPr>
          <w:b/>
          <w:color w:val="auto"/>
          <w:sz w:val="24"/>
          <w:szCs w:val="24"/>
        </w:rPr>
      </w:pPr>
      <w:r w:rsidRPr="00036A15">
        <w:rPr>
          <w:b/>
          <w:color w:val="auto"/>
          <w:sz w:val="24"/>
          <w:szCs w:val="24"/>
        </w:rPr>
        <w:t xml:space="preserve">ZA </w:t>
      </w:r>
      <w:r w:rsidR="00197BB3" w:rsidRPr="00036A15">
        <w:rPr>
          <w:b/>
          <w:color w:val="auto"/>
          <w:sz w:val="24"/>
          <w:szCs w:val="24"/>
        </w:rPr>
        <w:t>TROMBOELASTOMETRIJU</w:t>
      </w:r>
    </w:p>
    <w:p w:rsidR="007458BF" w:rsidRPr="003B362B" w:rsidRDefault="007458BF" w:rsidP="007458BF">
      <w:pPr>
        <w:jc w:val="center"/>
        <w:rPr>
          <w:b/>
          <w:sz w:val="24"/>
          <w:szCs w:val="24"/>
        </w:rPr>
      </w:pPr>
      <w:r w:rsidRPr="00036A15">
        <w:rPr>
          <w:b/>
          <w:color w:val="auto"/>
          <w:sz w:val="24"/>
          <w:szCs w:val="24"/>
        </w:rPr>
        <w:t>za potrebe Kliničkog bolničkog cen</w:t>
      </w:r>
      <w:r w:rsidRPr="003B362B">
        <w:rPr>
          <w:b/>
          <w:sz w:val="24"/>
          <w:szCs w:val="24"/>
        </w:rPr>
        <w:t>tra Osijek</w:t>
      </w:r>
    </w:p>
    <w:p w:rsidR="007458BF" w:rsidRPr="003B362B" w:rsidRDefault="007458BF" w:rsidP="007458BF">
      <w:pPr>
        <w:jc w:val="center"/>
        <w:rPr>
          <w:b/>
          <w:sz w:val="24"/>
          <w:szCs w:val="24"/>
        </w:rPr>
      </w:pPr>
      <w:r w:rsidRPr="003B362B">
        <w:rPr>
          <w:b/>
          <w:sz w:val="24"/>
          <w:szCs w:val="24"/>
        </w:rPr>
        <w:t xml:space="preserve">Evidencijski broj nabave: </w:t>
      </w:r>
      <w:r w:rsidR="00197BB3">
        <w:rPr>
          <w:b/>
          <w:sz w:val="24"/>
          <w:szCs w:val="24"/>
        </w:rPr>
        <w:t>JN</w:t>
      </w:r>
      <w:r>
        <w:rPr>
          <w:b/>
          <w:sz w:val="24"/>
          <w:szCs w:val="24"/>
        </w:rPr>
        <w:t>-2</w:t>
      </w:r>
      <w:r w:rsidR="00197BB3">
        <w:rPr>
          <w:b/>
          <w:sz w:val="24"/>
          <w:szCs w:val="24"/>
        </w:rPr>
        <w:t>4</w:t>
      </w:r>
      <w:r>
        <w:rPr>
          <w:b/>
          <w:sz w:val="24"/>
          <w:szCs w:val="24"/>
        </w:rPr>
        <w:t>/</w:t>
      </w:r>
      <w:r w:rsidR="00197BB3">
        <w:rPr>
          <w:b/>
          <w:sz w:val="24"/>
          <w:szCs w:val="24"/>
        </w:rPr>
        <w:t>310</w:t>
      </w:r>
    </w:p>
    <w:bookmarkEnd w:id="159"/>
    <w:p w:rsidR="007458BF" w:rsidRDefault="007458BF" w:rsidP="007458BF"/>
    <w:p w:rsidR="007458BF" w:rsidRDefault="007458BF" w:rsidP="007458BF"/>
    <w:p w:rsidR="007458BF" w:rsidRPr="00E0382F" w:rsidRDefault="007458BF" w:rsidP="007458BF">
      <w:r>
        <w:tab/>
      </w:r>
      <w:r w:rsidRPr="00E0382F">
        <w:t>Neopozivo te pod moralnom i materijalnom odgovornošću potvrđujemo ovom Izjavom, da ćemo na vlastiti trošak osigurati sredstva potrebna za skraćenu validaciju (</w:t>
      </w:r>
      <w:r w:rsidR="00197BB3">
        <w:t>5</w:t>
      </w:r>
      <w:r w:rsidRPr="00E0382F">
        <w:t xml:space="preserve">0 postupaka) navedenih </w:t>
      </w:r>
      <w:proofErr w:type="spellStart"/>
      <w:r w:rsidRPr="00E0382F">
        <w:t>analita</w:t>
      </w:r>
      <w:proofErr w:type="spellEnd"/>
      <w:r w:rsidRPr="00E0382F">
        <w:t xml:space="preserve"> koja traje najviše </w:t>
      </w:r>
      <w:r>
        <w:t>30</w:t>
      </w:r>
      <w:r w:rsidRPr="00E0382F">
        <w:t xml:space="preserve"> dana od dana stavljanja uređaja u funkciju. </w:t>
      </w:r>
    </w:p>
    <w:p w:rsidR="007458BF" w:rsidRPr="00E0382F" w:rsidRDefault="007458BF" w:rsidP="007458BF">
      <w:r w:rsidRPr="00E0382F">
        <w:t>Ukoliko su nakon izvršene validacije</w:t>
      </w:r>
      <w:r w:rsidR="00743DFD">
        <w:t xml:space="preserve"> sustava</w:t>
      </w:r>
      <w:r w:rsidRPr="00E0382F">
        <w:t xml:space="preserve"> rezultati validacije </w:t>
      </w:r>
      <w:r w:rsidR="00743DFD">
        <w:t>nezadovoljavajući</w:t>
      </w:r>
      <w:r w:rsidRPr="00E0382F">
        <w:t xml:space="preserve"> okvirni sporazum se raskida.    </w:t>
      </w:r>
    </w:p>
    <w:p w:rsidR="00776F7A" w:rsidRPr="00776F7A" w:rsidRDefault="007458BF" w:rsidP="00D71329">
      <w:pPr>
        <w:rPr>
          <w:sz w:val="24"/>
          <w:szCs w:val="24"/>
          <w:lang w:eastAsia="en-US"/>
        </w:rPr>
      </w:pPr>
      <w:r w:rsidRPr="00E0382F">
        <w:tab/>
      </w:r>
      <w:r w:rsidR="00776F7A" w:rsidRPr="00776F7A">
        <w:rPr>
          <w:sz w:val="24"/>
          <w:szCs w:val="24"/>
          <w:lang w:eastAsia="en-US"/>
        </w:rPr>
        <w:t xml:space="preserve"> </w:t>
      </w: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4248" w:firstLine="0"/>
        <w:jc w:val="left"/>
        <w:rPr>
          <w:sz w:val="24"/>
          <w:szCs w:val="24"/>
          <w:lang w:eastAsia="en-US"/>
        </w:rPr>
      </w:pPr>
      <w:r w:rsidRPr="00776F7A">
        <w:rPr>
          <w:sz w:val="24"/>
          <w:szCs w:val="24"/>
          <w:lang w:eastAsia="en-US"/>
        </w:rPr>
        <w:t>____________________________________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t xml:space="preserve">          </w:t>
      </w:r>
      <w:r w:rsidRPr="00776F7A">
        <w:rPr>
          <w:sz w:val="24"/>
          <w:szCs w:val="24"/>
          <w:lang w:eastAsia="en-US"/>
        </w:rPr>
        <w:tab/>
        <w:t xml:space="preserve"> Potpis odgovorne osobe ponuditelja</w:t>
      </w: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roofErr w:type="spellStart"/>
      <w:r w:rsidRPr="00776F7A">
        <w:rPr>
          <w:b/>
          <w:sz w:val="24"/>
          <w:szCs w:val="24"/>
          <w:lang w:eastAsia="en-US"/>
        </w:rPr>
        <w:t>m.p</w:t>
      </w:r>
      <w:proofErr w:type="spellEnd"/>
      <w:r w:rsidRPr="00776F7A">
        <w:rPr>
          <w:b/>
          <w:sz w:val="24"/>
          <w:szCs w:val="24"/>
          <w:lang w:eastAsia="en-US"/>
        </w:rPr>
        <w:t>.</w:t>
      </w: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E71F76" w:rsidRDefault="00E71F76" w:rsidP="00776F7A">
      <w:pPr>
        <w:spacing w:after="0" w:line="240" w:lineRule="auto"/>
        <w:ind w:left="0" w:firstLine="0"/>
        <w:rPr>
          <w:sz w:val="24"/>
          <w:szCs w:val="24"/>
          <w:lang w:eastAsia="en-US"/>
        </w:rPr>
      </w:pPr>
    </w:p>
    <w:p w:rsidR="00E71F76" w:rsidRDefault="00E71F76"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0D58C4" w:rsidRDefault="000D58C4" w:rsidP="00776F7A">
      <w:pPr>
        <w:spacing w:after="0" w:line="240" w:lineRule="auto"/>
        <w:ind w:left="0" w:firstLine="0"/>
        <w:rPr>
          <w:sz w:val="24"/>
          <w:szCs w:val="24"/>
          <w:lang w:eastAsia="en-US"/>
        </w:rPr>
      </w:pPr>
    </w:p>
    <w:p w:rsidR="000D58C4" w:rsidRDefault="000D58C4" w:rsidP="00776F7A">
      <w:pPr>
        <w:spacing w:after="0" w:line="240" w:lineRule="auto"/>
        <w:ind w:left="0" w:firstLine="0"/>
        <w:rPr>
          <w:sz w:val="24"/>
          <w:szCs w:val="24"/>
          <w:lang w:eastAsia="en-US"/>
        </w:rPr>
      </w:pPr>
    </w:p>
    <w:p w:rsidR="00454B07" w:rsidRDefault="00454B07" w:rsidP="00776F7A">
      <w:pPr>
        <w:spacing w:after="0" w:line="240" w:lineRule="auto"/>
        <w:ind w:left="0" w:firstLine="0"/>
        <w:rPr>
          <w:sz w:val="24"/>
          <w:szCs w:val="24"/>
          <w:lang w:eastAsia="en-US"/>
        </w:rPr>
      </w:pPr>
    </w:p>
    <w:p w:rsidR="00454B07" w:rsidRDefault="00454B07" w:rsidP="00776F7A">
      <w:pPr>
        <w:spacing w:after="0" w:line="240" w:lineRule="auto"/>
        <w:ind w:left="0" w:firstLine="0"/>
        <w:rPr>
          <w:sz w:val="24"/>
          <w:szCs w:val="24"/>
          <w:lang w:eastAsia="en-US"/>
        </w:rPr>
      </w:pPr>
    </w:p>
    <w:p w:rsidR="00776F7A" w:rsidRDefault="00776F7A" w:rsidP="00776F7A">
      <w:pPr>
        <w:spacing w:after="0" w:line="240" w:lineRule="auto"/>
        <w:ind w:left="0" w:firstLine="0"/>
        <w:rPr>
          <w:sz w:val="24"/>
          <w:szCs w:val="24"/>
          <w:lang w:eastAsia="en-US"/>
        </w:rPr>
      </w:pPr>
    </w:p>
    <w:p w:rsidR="0079267A" w:rsidRDefault="007926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454B07" w:rsidRDefault="00776F7A" w:rsidP="00956EC8">
      <w:pPr>
        <w:pStyle w:val="Naslov1"/>
        <w:jc w:val="left"/>
        <w:rPr>
          <w:lang w:eastAsia="en-US"/>
        </w:rPr>
      </w:pPr>
      <w:bookmarkStart w:id="160" w:name="_Toc178320457"/>
      <w:r w:rsidRPr="00454B07">
        <w:lastRenderedPageBreak/>
        <w:t xml:space="preserve">PRILOG </w:t>
      </w:r>
      <w:r w:rsidR="004D6AFF" w:rsidRPr="00454B07">
        <w:t>4</w:t>
      </w:r>
      <w:r w:rsidRPr="00454B07">
        <w:t>:</w:t>
      </w:r>
      <w:r w:rsidRPr="00454B07">
        <w:rPr>
          <w:lang w:eastAsia="en-US"/>
        </w:rPr>
        <w:t xml:space="preserve"> Izjava </w:t>
      </w:r>
      <w:r w:rsidR="007458BF">
        <w:rPr>
          <w:lang w:eastAsia="en-US"/>
        </w:rPr>
        <w:t>o edukaciji</w:t>
      </w:r>
      <w:bookmarkEnd w:id="160"/>
    </w:p>
    <w:p w:rsidR="00776F7A" w:rsidRPr="00776F7A" w:rsidRDefault="00776F7A" w:rsidP="00956EC8">
      <w:pPr>
        <w:pStyle w:val="Naslov1"/>
        <w:jc w:val="left"/>
        <w:rPr>
          <w:sz w:val="24"/>
          <w:szCs w:val="24"/>
          <w:lang w:eastAsia="en-US"/>
        </w:rPr>
      </w:pPr>
      <w:bookmarkStart w:id="161" w:name="_Toc178320458"/>
      <w:r w:rsidRPr="00776F7A">
        <w:rPr>
          <w:sz w:val="24"/>
          <w:szCs w:val="24"/>
          <w:lang w:eastAsia="en-US"/>
        </w:rPr>
        <w:t>(obavezno popuniti, ovjeriti i potpisati)</w:t>
      </w:r>
      <w:bookmarkEnd w:id="161"/>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Ponuditelj: </w:t>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rsidR="00776F7A" w:rsidRPr="00776F7A" w:rsidRDefault="00776F7A" w:rsidP="00776F7A">
      <w:pPr>
        <w:keepNext/>
        <w:spacing w:before="240" w:after="60" w:line="240" w:lineRule="auto"/>
        <w:ind w:left="0" w:firstLine="0"/>
        <w:jc w:val="left"/>
        <w:outlineLvl w:val="0"/>
        <w:rPr>
          <w:rFonts w:ascii="Cambria" w:hAnsi="Cambria"/>
          <w:b/>
          <w:bCs/>
          <w:kern w:val="32"/>
          <w:sz w:val="32"/>
          <w:szCs w:val="32"/>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0" w:firstLine="0"/>
        <w:jc w:val="left"/>
        <w:rPr>
          <w:sz w:val="24"/>
          <w:szCs w:val="24"/>
          <w:lang w:eastAsia="x-none"/>
        </w:rPr>
      </w:pPr>
    </w:p>
    <w:p w:rsidR="007458BF" w:rsidRPr="00CD5139" w:rsidRDefault="007458BF" w:rsidP="007458BF">
      <w:pPr>
        <w:jc w:val="center"/>
        <w:rPr>
          <w:b/>
          <w:sz w:val="24"/>
          <w:szCs w:val="24"/>
          <w:u w:val="single"/>
        </w:rPr>
      </w:pPr>
      <w:r>
        <w:rPr>
          <w:b/>
          <w:sz w:val="24"/>
          <w:szCs w:val="24"/>
          <w:u w:val="single"/>
        </w:rPr>
        <w:t xml:space="preserve">IZJAVA </w:t>
      </w:r>
    </w:p>
    <w:p w:rsidR="00D71329" w:rsidRPr="00F9625A" w:rsidRDefault="00D71329" w:rsidP="00D71329">
      <w:pPr>
        <w:jc w:val="center"/>
        <w:rPr>
          <w:b/>
          <w:sz w:val="24"/>
          <w:szCs w:val="24"/>
        </w:rPr>
      </w:pPr>
      <w:r w:rsidRPr="00F9625A">
        <w:rPr>
          <w:b/>
          <w:sz w:val="24"/>
          <w:szCs w:val="24"/>
        </w:rPr>
        <w:t>u postupku j</w:t>
      </w:r>
      <w:r>
        <w:rPr>
          <w:b/>
          <w:sz w:val="24"/>
          <w:szCs w:val="24"/>
        </w:rPr>
        <w:t>ednostavne</w:t>
      </w:r>
      <w:r w:rsidRPr="00F9625A">
        <w:rPr>
          <w:b/>
          <w:sz w:val="24"/>
          <w:szCs w:val="24"/>
        </w:rPr>
        <w:t xml:space="preserve"> nabave: </w:t>
      </w:r>
    </w:p>
    <w:p w:rsidR="00D71329" w:rsidRDefault="00D71329" w:rsidP="00D71329">
      <w:pPr>
        <w:jc w:val="center"/>
        <w:rPr>
          <w:b/>
          <w:sz w:val="24"/>
          <w:szCs w:val="24"/>
        </w:rPr>
      </w:pPr>
      <w:r w:rsidRPr="00E83399">
        <w:rPr>
          <w:b/>
          <w:bCs/>
          <w:sz w:val="24"/>
          <w:szCs w:val="24"/>
        </w:rPr>
        <w:t>R</w:t>
      </w:r>
      <w:r w:rsidRPr="00E83399">
        <w:rPr>
          <w:b/>
          <w:sz w:val="24"/>
          <w:szCs w:val="24"/>
        </w:rPr>
        <w:t xml:space="preserve">EAGENSI I POTROŠNI MATERIJAL </w:t>
      </w:r>
    </w:p>
    <w:p w:rsidR="00D71329" w:rsidRPr="00E83399" w:rsidRDefault="00D71329" w:rsidP="00D71329">
      <w:pPr>
        <w:jc w:val="center"/>
        <w:rPr>
          <w:b/>
          <w:sz w:val="24"/>
          <w:szCs w:val="24"/>
        </w:rPr>
      </w:pPr>
      <w:r w:rsidRPr="00E83399">
        <w:rPr>
          <w:b/>
          <w:sz w:val="24"/>
          <w:szCs w:val="24"/>
        </w:rPr>
        <w:t xml:space="preserve">ZA </w:t>
      </w:r>
      <w:r>
        <w:rPr>
          <w:b/>
          <w:sz w:val="24"/>
          <w:szCs w:val="24"/>
        </w:rPr>
        <w:t>TROMBOELASTOMETRIJU</w:t>
      </w:r>
    </w:p>
    <w:p w:rsidR="00D71329" w:rsidRPr="003B362B" w:rsidRDefault="00D71329" w:rsidP="00D71329">
      <w:pPr>
        <w:jc w:val="center"/>
        <w:rPr>
          <w:b/>
          <w:sz w:val="24"/>
          <w:szCs w:val="24"/>
        </w:rPr>
      </w:pPr>
      <w:r w:rsidRPr="003B362B">
        <w:rPr>
          <w:b/>
          <w:sz w:val="24"/>
          <w:szCs w:val="24"/>
        </w:rPr>
        <w:t>za potrebe Kliničkog bolničkog centra Osijek</w:t>
      </w:r>
    </w:p>
    <w:p w:rsidR="00D71329" w:rsidRPr="003B362B" w:rsidRDefault="00D71329" w:rsidP="00D71329">
      <w:pPr>
        <w:jc w:val="center"/>
        <w:rPr>
          <w:b/>
          <w:sz w:val="24"/>
          <w:szCs w:val="24"/>
        </w:rPr>
      </w:pPr>
      <w:r w:rsidRPr="003B362B">
        <w:rPr>
          <w:b/>
          <w:sz w:val="24"/>
          <w:szCs w:val="24"/>
        </w:rPr>
        <w:t xml:space="preserve">Evidencijski broj nabave: </w:t>
      </w:r>
      <w:r>
        <w:rPr>
          <w:b/>
          <w:sz w:val="24"/>
          <w:szCs w:val="24"/>
        </w:rPr>
        <w:t>JN-24/310</w:t>
      </w:r>
    </w:p>
    <w:p w:rsidR="007458BF" w:rsidRDefault="007458BF" w:rsidP="007458BF">
      <w:pPr>
        <w:jc w:val="center"/>
        <w:rPr>
          <w:b/>
          <w:sz w:val="24"/>
          <w:szCs w:val="24"/>
        </w:rPr>
      </w:pPr>
    </w:p>
    <w:p w:rsidR="007458BF" w:rsidRDefault="007458BF" w:rsidP="007458BF"/>
    <w:p w:rsidR="007458BF" w:rsidRDefault="007458BF" w:rsidP="007458BF">
      <w:r>
        <w:tab/>
        <w:t xml:space="preserve">Neopozivo te pod moralnom i materijalnom odgovornošću potvrđujemo ovom Izjavom, ovjerom i potpisom da se obavezujemo na školovanje tri (3) ili više djelatnika Kliničkog bolničkog centra Osijek u trajanju minimalno pet (5) radnih dana, a u svrhu njihovog stručnog osposobljavanja za potrebe rada na ponuđenom instrumentu, te dobivanju uvjerenja o stručnoj osposobljenosti djelatnika u roku od 120 dana od dana potpisivanja Ugovora o javnoj nabavi, evidencijski broj nabave </w:t>
      </w:r>
      <w:r w:rsidR="00D71329">
        <w:t>JN</w:t>
      </w:r>
      <w:r>
        <w:t>-</w:t>
      </w:r>
      <w:r w:rsidR="00D71329">
        <w:t>24/310</w:t>
      </w:r>
      <w:r>
        <w:t>.</w:t>
      </w:r>
    </w:p>
    <w:p w:rsidR="007458BF" w:rsidRDefault="007458BF" w:rsidP="007458BF">
      <w:r>
        <w:t>Ponuditelj se obvezuje na školovanje djelatnika o svom trošku.</w:t>
      </w:r>
    </w:p>
    <w:p w:rsidR="007458BF" w:rsidRPr="003B362B" w:rsidRDefault="007458BF" w:rsidP="007458BF">
      <w:pPr>
        <w:jc w:val="center"/>
        <w:rPr>
          <w:b/>
          <w:sz w:val="24"/>
          <w:szCs w:val="24"/>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rPr>
          <w:sz w:val="24"/>
          <w:szCs w:val="24"/>
          <w:lang w:eastAsia="en-US"/>
        </w:rPr>
      </w:pPr>
    </w:p>
    <w:p w:rsidR="00776F7A" w:rsidRPr="00776F7A" w:rsidRDefault="00776F7A" w:rsidP="00776F7A">
      <w:pPr>
        <w:spacing w:after="0" w:line="240" w:lineRule="auto"/>
        <w:ind w:left="0" w:firstLine="0"/>
        <w:jc w:val="left"/>
        <w:rPr>
          <w:sz w:val="24"/>
          <w:szCs w:val="24"/>
          <w:lang w:eastAsia="en-US"/>
        </w:rPr>
      </w:pPr>
    </w:p>
    <w:p w:rsidR="00776F7A" w:rsidRPr="00776F7A" w:rsidRDefault="00776F7A" w:rsidP="00776F7A">
      <w:pPr>
        <w:spacing w:after="0" w:line="240" w:lineRule="auto"/>
        <w:ind w:left="4248" w:firstLine="0"/>
        <w:jc w:val="left"/>
        <w:rPr>
          <w:sz w:val="24"/>
          <w:szCs w:val="24"/>
          <w:lang w:eastAsia="en-US"/>
        </w:rPr>
      </w:pPr>
      <w:r w:rsidRPr="00776F7A">
        <w:rPr>
          <w:sz w:val="24"/>
          <w:szCs w:val="24"/>
          <w:lang w:eastAsia="en-US"/>
        </w:rPr>
        <w:t>____________________________________</w:t>
      </w:r>
    </w:p>
    <w:p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t xml:space="preserve">          </w:t>
      </w:r>
      <w:r w:rsidRPr="00776F7A">
        <w:rPr>
          <w:sz w:val="24"/>
          <w:szCs w:val="24"/>
          <w:lang w:eastAsia="en-US"/>
        </w:rPr>
        <w:tab/>
        <w:t xml:space="preserve"> Potpis odgovorne osobe ponuditelja</w:t>
      </w: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
    <w:p w:rsidR="00776F7A" w:rsidRPr="00776F7A" w:rsidRDefault="00776F7A" w:rsidP="00776F7A">
      <w:pPr>
        <w:spacing w:after="0" w:line="240" w:lineRule="auto"/>
        <w:ind w:left="0" w:firstLine="0"/>
        <w:jc w:val="center"/>
        <w:rPr>
          <w:b/>
          <w:sz w:val="24"/>
          <w:szCs w:val="24"/>
          <w:lang w:eastAsia="en-US"/>
        </w:rPr>
      </w:pPr>
      <w:proofErr w:type="spellStart"/>
      <w:r w:rsidRPr="00776F7A">
        <w:rPr>
          <w:b/>
          <w:sz w:val="24"/>
          <w:szCs w:val="24"/>
          <w:lang w:eastAsia="en-US"/>
        </w:rPr>
        <w:t>m.p</w:t>
      </w:r>
      <w:proofErr w:type="spellEnd"/>
      <w:r w:rsidRPr="00776F7A">
        <w:rPr>
          <w:b/>
          <w:sz w:val="24"/>
          <w:szCs w:val="24"/>
          <w:lang w:eastAsia="en-US"/>
        </w:rPr>
        <w:t>.</w:t>
      </w:r>
    </w:p>
    <w:p w:rsidR="00776F7A" w:rsidRPr="00776F7A" w:rsidRDefault="00776F7A" w:rsidP="00776F7A">
      <w:pPr>
        <w:keepNext/>
        <w:keepLines/>
        <w:spacing w:after="120" w:line="240" w:lineRule="auto"/>
        <w:ind w:left="0" w:firstLine="0"/>
        <w:jc w:val="left"/>
        <w:outlineLvl w:val="0"/>
        <w:rPr>
          <w:b/>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776F7A">
      <w:pPr>
        <w:keepNext/>
        <w:keepLines/>
        <w:spacing w:after="120" w:line="240" w:lineRule="auto"/>
        <w:ind w:left="0" w:firstLine="0"/>
        <w:jc w:val="left"/>
        <w:outlineLvl w:val="0"/>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776F7A" w:rsidRDefault="00776F7A"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Pr="007458BF" w:rsidRDefault="00D35862" w:rsidP="00956EC8">
      <w:pPr>
        <w:pStyle w:val="Naslov1"/>
        <w:jc w:val="left"/>
      </w:pPr>
      <w:bookmarkStart w:id="162" w:name="_Toc178320459"/>
      <w:r w:rsidRPr="00454B07">
        <w:rPr>
          <w:sz w:val="24"/>
          <w:szCs w:val="24"/>
          <w:lang w:eastAsia="en-US"/>
        </w:rPr>
        <w:lastRenderedPageBreak/>
        <w:t xml:space="preserve">PRILOG </w:t>
      </w:r>
      <w:r w:rsidR="00D71329">
        <w:rPr>
          <w:sz w:val="24"/>
          <w:szCs w:val="24"/>
          <w:lang w:eastAsia="en-US"/>
        </w:rPr>
        <w:t>5</w:t>
      </w:r>
      <w:r w:rsidRPr="00454B07">
        <w:rPr>
          <w:sz w:val="24"/>
          <w:szCs w:val="24"/>
          <w:lang w:eastAsia="en-US"/>
        </w:rPr>
        <w:t xml:space="preserve">: Izjava </w:t>
      </w:r>
      <w:r w:rsidR="007458BF">
        <w:t>o besplatnom korištenju uređaja</w:t>
      </w:r>
      <w:bookmarkEnd w:id="162"/>
    </w:p>
    <w:p w:rsidR="00D35862" w:rsidRPr="00D35862" w:rsidRDefault="00D35862" w:rsidP="00D35862">
      <w:pPr>
        <w:spacing w:before="120" w:after="120" w:line="240" w:lineRule="auto"/>
        <w:ind w:left="0" w:firstLine="0"/>
        <w:rPr>
          <w:b/>
          <w:color w:val="auto"/>
          <w:sz w:val="24"/>
          <w:szCs w:val="24"/>
        </w:rPr>
      </w:pPr>
      <w:r w:rsidRPr="00D35862">
        <w:rPr>
          <w:b/>
          <w:color w:val="auto"/>
          <w:sz w:val="24"/>
          <w:szCs w:val="24"/>
        </w:rPr>
        <w:t>(obavezno popuniti, ovjeriti i potpisati)</w:t>
      </w: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r w:rsidRPr="00D35862">
        <w:rPr>
          <w:color w:val="auto"/>
        </w:rPr>
        <w:t xml:space="preserve">Ponuditelj: </w:t>
      </w:r>
      <w:r w:rsidRPr="00D35862">
        <w:rPr>
          <w:color w:val="auto"/>
        </w:rPr>
        <w:tab/>
        <w:t>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t>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t>_________________________</w:t>
      </w:r>
    </w:p>
    <w:p w:rsidR="00D35862" w:rsidRPr="00D35862" w:rsidRDefault="00D35862" w:rsidP="00D35862">
      <w:pPr>
        <w:keepNext/>
        <w:keepLines/>
        <w:spacing w:after="120" w:line="240" w:lineRule="auto"/>
        <w:ind w:left="340" w:firstLine="0"/>
        <w:outlineLvl w:val="0"/>
        <w:rPr>
          <w:b/>
          <w:bCs/>
          <w:lang w:val="x-none" w:eastAsia="x-none"/>
        </w:rPr>
      </w:pPr>
    </w:p>
    <w:p w:rsidR="00D35862" w:rsidRPr="00D35862" w:rsidRDefault="00D35862" w:rsidP="00D35862">
      <w:pPr>
        <w:spacing w:before="120" w:after="120" w:line="240" w:lineRule="auto"/>
        <w:ind w:left="0" w:firstLine="0"/>
        <w:rPr>
          <w:color w:val="auto"/>
          <w:lang w:eastAsia="x-none"/>
        </w:rPr>
      </w:pPr>
    </w:p>
    <w:p w:rsidR="00D35862" w:rsidRPr="00D35862" w:rsidRDefault="00D35862" w:rsidP="00D35862">
      <w:pPr>
        <w:spacing w:before="120" w:after="120" w:line="240" w:lineRule="auto"/>
        <w:ind w:left="0" w:firstLine="0"/>
        <w:rPr>
          <w:color w:val="auto"/>
          <w:lang w:eastAsia="x-none"/>
        </w:rPr>
      </w:pPr>
    </w:p>
    <w:p w:rsidR="007458BF" w:rsidRPr="00CD5139" w:rsidRDefault="007458BF" w:rsidP="007458BF">
      <w:pPr>
        <w:jc w:val="center"/>
        <w:rPr>
          <w:b/>
          <w:sz w:val="24"/>
          <w:szCs w:val="24"/>
          <w:u w:val="single"/>
        </w:rPr>
      </w:pPr>
      <w:r>
        <w:rPr>
          <w:b/>
          <w:sz w:val="24"/>
          <w:szCs w:val="24"/>
          <w:u w:val="single"/>
        </w:rPr>
        <w:t xml:space="preserve">IZJAVA </w:t>
      </w:r>
    </w:p>
    <w:p w:rsidR="00D71329" w:rsidRPr="00F9625A" w:rsidRDefault="00D71329" w:rsidP="00D71329">
      <w:pPr>
        <w:jc w:val="center"/>
        <w:rPr>
          <w:b/>
          <w:sz w:val="24"/>
          <w:szCs w:val="24"/>
        </w:rPr>
      </w:pPr>
      <w:r w:rsidRPr="00F9625A">
        <w:rPr>
          <w:b/>
          <w:sz w:val="24"/>
          <w:szCs w:val="24"/>
        </w:rPr>
        <w:t>u postupku j</w:t>
      </w:r>
      <w:r>
        <w:rPr>
          <w:b/>
          <w:sz w:val="24"/>
          <w:szCs w:val="24"/>
        </w:rPr>
        <w:t>ednostavne</w:t>
      </w:r>
      <w:r w:rsidRPr="00F9625A">
        <w:rPr>
          <w:b/>
          <w:sz w:val="24"/>
          <w:szCs w:val="24"/>
        </w:rPr>
        <w:t xml:space="preserve"> nabave: </w:t>
      </w:r>
    </w:p>
    <w:p w:rsidR="00D71329" w:rsidRDefault="00D71329" w:rsidP="00D71329">
      <w:pPr>
        <w:jc w:val="center"/>
        <w:rPr>
          <w:b/>
          <w:sz w:val="24"/>
          <w:szCs w:val="24"/>
        </w:rPr>
      </w:pPr>
      <w:r w:rsidRPr="00E83399">
        <w:rPr>
          <w:b/>
          <w:bCs/>
          <w:sz w:val="24"/>
          <w:szCs w:val="24"/>
        </w:rPr>
        <w:t>R</w:t>
      </w:r>
      <w:r w:rsidRPr="00E83399">
        <w:rPr>
          <w:b/>
          <w:sz w:val="24"/>
          <w:szCs w:val="24"/>
        </w:rPr>
        <w:t xml:space="preserve">EAGENSI I POTROŠNI MATERIJAL </w:t>
      </w:r>
    </w:p>
    <w:p w:rsidR="00D71329" w:rsidRPr="00E83399" w:rsidRDefault="00D71329" w:rsidP="00D71329">
      <w:pPr>
        <w:jc w:val="center"/>
        <w:rPr>
          <w:b/>
          <w:sz w:val="24"/>
          <w:szCs w:val="24"/>
        </w:rPr>
      </w:pPr>
      <w:r w:rsidRPr="00E83399">
        <w:rPr>
          <w:b/>
          <w:sz w:val="24"/>
          <w:szCs w:val="24"/>
        </w:rPr>
        <w:t xml:space="preserve">ZA </w:t>
      </w:r>
      <w:r>
        <w:rPr>
          <w:b/>
          <w:sz w:val="24"/>
          <w:szCs w:val="24"/>
        </w:rPr>
        <w:t>TROMBOELASTOMETRIJU</w:t>
      </w:r>
    </w:p>
    <w:p w:rsidR="00D71329" w:rsidRPr="003B362B" w:rsidRDefault="00D71329" w:rsidP="00D71329">
      <w:pPr>
        <w:jc w:val="center"/>
        <w:rPr>
          <w:b/>
          <w:sz w:val="24"/>
          <w:szCs w:val="24"/>
        </w:rPr>
      </w:pPr>
      <w:r w:rsidRPr="003B362B">
        <w:rPr>
          <w:b/>
          <w:sz w:val="24"/>
          <w:szCs w:val="24"/>
        </w:rPr>
        <w:t>za potrebe Kliničkog bolničkog centra Osijek</w:t>
      </w:r>
    </w:p>
    <w:p w:rsidR="00D71329" w:rsidRPr="003B362B" w:rsidRDefault="00D71329" w:rsidP="00D71329">
      <w:pPr>
        <w:jc w:val="center"/>
        <w:rPr>
          <w:b/>
          <w:sz w:val="24"/>
          <w:szCs w:val="24"/>
        </w:rPr>
      </w:pPr>
      <w:r w:rsidRPr="003B362B">
        <w:rPr>
          <w:b/>
          <w:sz w:val="24"/>
          <w:szCs w:val="24"/>
        </w:rPr>
        <w:t xml:space="preserve">Evidencijski broj nabave: </w:t>
      </w:r>
      <w:r>
        <w:rPr>
          <w:b/>
          <w:sz w:val="24"/>
          <w:szCs w:val="24"/>
        </w:rPr>
        <w:t>JN-24/310</w:t>
      </w:r>
    </w:p>
    <w:p w:rsidR="007458BF" w:rsidRDefault="007458BF" w:rsidP="007458BF"/>
    <w:p w:rsidR="007458BF" w:rsidRDefault="007458BF" w:rsidP="007458BF">
      <w:pPr>
        <w:rPr>
          <w:bCs/>
        </w:rPr>
      </w:pPr>
      <w:r>
        <w:t xml:space="preserve">Neopozivo te pod moralnom i materijalnom odgovornošću potvrđujemo ovom Izjavom, da se obvezujemo, </w:t>
      </w:r>
      <w:r w:rsidRPr="005B7A14">
        <w:rPr>
          <w:bCs/>
          <w:color w:val="auto"/>
        </w:rPr>
        <w:t xml:space="preserve">najkasnije u roku od 30 (trideset) dana </w:t>
      </w:r>
      <w:r>
        <w:rPr>
          <w:bCs/>
        </w:rPr>
        <w:t xml:space="preserve">od dana obostranog potpisa Okvirnog sporazuma isporučiti, instalirati i pustiti u punu funkciju rada uređaj </w:t>
      </w:r>
    </w:p>
    <w:p w:rsidR="007458BF" w:rsidRDefault="007458BF" w:rsidP="007458BF">
      <w:pPr>
        <w:rPr>
          <w:bCs/>
        </w:rPr>
      </w:pPr>
    </w:p>
    <w:p w:rsidR="007458BF" w:rsidRDefault="007458BF" w:rsidP="007458BF">
      <w:pPr>
        <w:rPr>
          <w:bCs/>
        </w:rPr>
      </w:pPr>
      <w:r>
        <w:rPr>
          <w:bCs/>
        </w:rPr>
        <w:t>1.________________________________________________________________________________</w:t>
      </w:r>
    </w:p>
    <w:p w:rsidR="007458BF" w:rsidRPr="00C207C7" w:rsidRDefault="007458BF" w:rsidP="007458BF">
      <w:pPr>
        <w:jc w:val="center"/>
        <w:rPr>
          <w:bCs/>
          <w:i/>
          <w:sz w:val="18"/>
          <w:szCs w:val="18"/>
        </w:rPr>
      </w:pPr>
      <w:r w:rsidRPr="00C207C7">
        <w:rPr>
          <w:bCs/>
          <w:i/>
          <w:sz w:val="18"/>
          <w:szCs w:val="18"/>
        </w:rPr>
        <w:t>(Naziv uređaja/Naziv modela uređaja/Naziv proizvođača)</w:t>
      </w:r>
    </w:p>
    <w:p w:rsidR="007458BF" w:rsidRDefault="007458BF" w:rsidP="007458BF">
      <w:pPr>
        <w:rPr>
          <w:bCs/>
        </w:rPr>
      </w:pPr>
    </w:p>
    <w:p w:rsidR="007458BF" w:rsidRDefault="007458BF" w:rsidP="007458BF">
      <w:r>
        <w:rPr>
          <w:bCs/>
        </w:rPr>
        <w:t>koji dajemo na besplatno korištenje Kliničkom bolničkom centru Osijek</w:t>
      </w:r>
      <w:r w:rsidRPr="00EC6284">
        <w:t xml:space="preserve"> </w:t>
      </w:r>
      <w:r>
        <w:t xml:space="preserve">sukladno uvjetima </w:t>
      </w:r>
      <w:r w:rsidR="00D71329">
        <w:t>Poziva za dostavu ponuda</w:t>
      </w:r>
      <w:r>
        <w:t xml:space="preserve"> i sklopljenog Okvirnog sporazuma. </w:t>
      </w:r>
    </w:p>
    <w:p w:rsidR="007458BF" w:rsidRPr="004867EE" w:rsidRDefault="007458BF" w:rsidP="007458BF">
      <w:pPr>
        <w:rPr>
          <w:b/>
        </w:rPr>
      </w:pPr>
      <w:r w:rsidRPr="000725E0">
        <w:t xml:space="preserve">Medicinski uređaj, </w:t>
      </w:r>
      <w:r w:rsidRPr="00706CFC">
        <w:rPr>
          <w:b/>
        </w:rPr>
        <w:t>u količini od __ kom</w:t>
      </w:r>
      <w:r w:rsidRPr="000725E0">
        <w:t xml:space="preserve"> koristit će se za potpuno funkcionalno i neometano korištenje stavki troškovnika</w:t>
      </w:r>
      <w:r>
        <w:t xml:space="preserve"> </w:t>
      </w:r>
      <w:r w:rsidR="00D71329">
        <w:t>predmeta nabave.</w:t>
      </w:r>
    </w:p>
    <w:p w:rsidR="007458BF" w:rsidRDefault="007458BF" w:rsidP="007458BF">
      <w:r>
        <w:t>Za vrijeme trajanja Okvirnog sporazuma uređa</w:t>
      </w:r>
      <w:r w:rsidR="005B7A14">
        <w:t>j</w:t>
      </w:r>
      <w:bookmarkStart w:id="163" w:name="_GoBack"/>
      <w:bookmarkEnd w:id="163"/>
      <w:r>
        <w:t xml:space="preserve"> koj</w:t>
      </w:r>
      <w:r w:rsidR="00D71329">
        <w:t>i</w:t>
      </w:r>
      <w:r>
        <w:t xml:space="preserve"> dajemo na besplatno korištenje redovno ćemo održavati, servisirati o svom trošku, uključujući i troškove potrošnih i rezervnih dijelova. </w:t>
      </w: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0" w:firstLine="0"/>
        <w:rPr>
          <w:color w:val="auto"/>
        </w:rPr>
      </w:pPr>
    </w:p>
    <w:p w:rsidR="00D35862" w:rsidRPr="00D35862" w:rsidRDefault="00D35862" w:rsidP="00D35862">
      <w:pPr>
        <w:spacing w:before="120" w:after="120" w:line="240" w:lineRule="auto"/>
        <w:ind w:left="4248" w:firstLine="708"/>
        <w:rPr>
          <w:color w:val="auto"/>
        </w:rPr>
      </w:pPr>
      <w:r w:rsidRPr="00D35862">
        <w:rPr>
          <w:color w:val="auto"/>
        </w:rPr>
        <w:t>____________________________________</w:t>
      </w:r>
    </w:p>
    <w:p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r>
      <w:r w:rsidRPr="00D35862">
        <w:rPr>
          <w:color w:val="auto"/>
        </w:rPr>
        <w:tab/>
      </w:r>
      <w:r w:rsidRPr="00D35862">
        <w:rPr>
          <w:color w:val="auto"/>
        </w:rPr>
        <w:tab/>
      </w:r>
      <w:r w:rsidRPr="00D35862">
        <w:rPr>
          <w:color w:val="auto"/>
        </w:rPr>
        <w:tab/>
      </w:r>
      <w:r w:rsidRPr="00D35862">
        <w:rPr>
          <w:color w:val="auto"/>
        </w:rPr>
        <w:tab/>
        <w:t xml:space="preserve">          </w:t>
      </w:r>
      <w:r w:rsidRPr="00D35862">
        <w:rPr>
          <w:color w:val="auto"/>
        </w:rPr>
        <w:tab/>
        <w:t xml:space="preserve"> Potpis odgovorne osobe ponuditelja</w:t>
      </w:r>
    </w:p>
    <w:p w:rsidR="00D35862" w:rsidRPr="00D35862" w:rsidRDefault="00D35862" w:rsidP="00D35862">
      <w:pPr>
        <w:spacing w:before="120" w:after="120" w:line="240" w:lineRule="auto"/>
        <w:ind w:left="0" w:firstLine="0"/>
        <w:jc w:val="center"/>
        <w:rPr>
          <w:b/>
          <w:color w:val="auto"/>
        </w:rPr>
      </w:pPr>
    </w:p>
    <w:p w:rsidR="00D35862" w:rsidRPr="00D35862" w:rsidRDefault="00D35862" w:rsidP="00D35862">
      <w:pPr>
        <w:spacing w:before="120" w:after="120" w:line="240" w:lineRule="auto"/>
        <w:ind w:left="0" w:firstLine="0"/>
        <w:jc w:val="center"/>
        <w:rPr>
          <w:b/>
          <w:color w:val="auto"/>
        </w:rPr>
      </w:pPr>
    </w:p>
    <w:p w:rsidR="00D35862" w:rsidRPr="00D35862" w:rsidRDefault="00D35862" w:rsidP="00D35862">
      <w:pPr>
        <w:spacing w:before="120" w:after="120" w:line="240" w:lineRule="auto"/>
        <w:ind w:left="0" w:firstLine="0"/>
        <w:jc w:val="center"/>
        <w:rPr>
          <w:b/>
          <w:color w:val="auto"/>
        </w:rPr>
      </w:pPr>
      <w:proofErr w:type="spellStart"/>
      <w:r w:rsidRPr="00D35862">
        <w:rPr>
          <w:b/>
          <w:color w:val="auto"/>
        </w:rPr>
        <w:t>m.p</w:t>
      </w:r>
      <w:proofErr w:type="spellEnd"/>
      <w:r w:rsidRPr="00D35862">
        <w:rPr>
          <w:b/>
          <w:color w:val="auto"/>
        </w:rPr>
        <w:t>.</w:t>
      </w:r>
    </w:p>
    <w:p w:rsidR="00D35862" w:rsidRPr="00D35862" w:rsidRDefault="00D35862" w:rsidP="00572ACC">
      <w:pPr>
        <w:spacing w:after="0" w:line="240" w:lineRule="auto"/>
        <w:ind w:left="0" w:firstLine="0"/>
        <w:jc w:val="left"/>
        <w:rPr>
          <w:b/>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D35862" w:rsidRDefault="00D35862" w:rsidP="00572ACC">
      <w:pPr>
        <w:spacing w:after="0" w:line="240" w:lineRule="auto"/>
        <w:ind w:left="0" w:firstLine="0"/>
        <w:jc w:val="left"/>
        <w:rPr>
          <w:sz w:val="24"/>
          <w:szCs w:val="24"/>
          <w:lang w:eastAsia="en-US"/>
        </w:rPr>
      </w:pPr>
    </w:p>
    <w:p w:rsidR="000D58C4" w:rsidRPr="000D58C4" w:rsidRDefault="000D58C4" w:rsidP="000D58C4">
      <w:pPr>
        <w:spacing w:after="200" w:line="276" w:lineRule="auto"/>
        <w:ind w:left="0" w:firstLine="708"/>
        <w:rPr>
          <w:sz w:val="24"/>
          <w:szCs w:val="24"/>
          <w:lang w:eastAsia="en-US"/>
        </w:rPr>
      </w:pPr>
      <w:r w:rsidRPr="000D58C4">
        <w:rPr>
          <w:sz w:val="24"/>
          <w:szCs w:val="24"/>
          <w:lang w:eastAsia="en-US"/>
        </w:rPr>
        <w:t xml:space="preserve">Poziv za dostavu ponude i troškovnik predmeta nabave objavljeni su sukladno odredbama Pravilnika o provedbi nabave robe, usluga i radova na koju se ne primjenjuje Zakon o javnoj nabavi, </w:t>
      </w:r>
      <w:proofErr w:type="spellStart"/>
      <w:r w:rsidRPr="000D58C4">
        <w:rPr>
          <w:sz w:val="24"/>
          <w:szCs w:val="24"/>
          <w:lang w:eastAsia="en-US"/>
        </w:rPr>
        <w:t>Urbroj</w:t>
      </w:r>
      <w:proofErr w:type="spellEnd"/>
      <w:r w:rsidRPr="000D58C4">
        <w:rPr>
          <w:sz w:val="24"/>
          <w:szCs w:val="24"/>
          <w:lang w:eastAsia="en-US"/>
        </w:rPr>
        <w:t xml:space="preserve">: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na službenoj internet stranici KBC-a Osijek: </w:t>
      </w:r>
      <w:hyperlink r:id="rId11" w:history="1">
        <w:r w:rsidRPr="000D58C4">
          <w:rPr>
            <w:color w:val="0000FF"/>
            <w:sz w:val="24"/>
            <w:szCs w:val="24"/>
            <w:u w:val="single"/>
            <w:lang w:eastAsia="en-US"/>
          </w:rPr>
          <w:t>www.kbco.hr</w:t>
        </w:r>
      </w:hyperlink>
      <w:r w:rsidRPr="000D58C4">
        <w:rPr>
          <w:sz w:val="24"/>
          <w:szCs w:val="24"/>
          <w:lang w:eastAsia="en-US"/>
        </w:rPr>
        <w:t>.</w:t>
      </w:r>
    </w:p>
    <w:p w:rsidR="00CF6511" w:rsidRPr="00776F7A" w:rsidRDefault="00CF6511" w:rsidP="00CF6511">
      <w:pPr>
        <w:spacing w:after="200" w:line="276" w:lineRule="auto"/>
        <w:ind w:left="0" w:firstLine="0"/>
        <w:rPr>
          <w:color w:val="auto"/>
          <w:sz w:val="24"/>
          <w:szCs w:val="24"/>
          <w:lang w:eastAsia="x-none"/>
        </w:rPr>
      </w:pPr>
      <w:r w:rsidRPr="00776F7A">
        <w:rPr>
          <w:color w:val="auto"/>
          <w:sz w:val="24"/>
          <w:szCs w:val="24"/>
          <w:lang w:eastAsia="x-none"/>
        </w:rPr>
        <w:t>S poštovanjem,</w:t>
      </w: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b/>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b/>
          <w:color w:val="auto"/>
          <w:lang w:eastAsia="x-none"/>
        </w:rPr>
        <w:t xml:space="preserve">          </w:t>
      </w:r>
      <w:r w:rsidRPr="00CF6511">
        <w:rPr>
          <w:b/>
          <w:color w:val="auto"/>
          <w:lang w:eastAsia="x-none"/>
        </w:rPr>
        <w:tab/>
        <w:t xml:space="preserve">      Ravnatelj</w:t>
      </w:r>
    </w:p>
    <w:p w:rsidR="00CF6511" w:rsidRPr="00CF6511" w:rsidRDefault="00CF6511" w:rsidP="00CF6511">
      <w:pPr>
        <w:spacing w:after="200" w:line="276" w:lineRule="auto"/>
        <w:ind w:left="0" w:firstLine="0"/>
        <w:rPr>
          <w:color w:val="auto"/>
          <w:lang w:eastAsia="x-none"/>
        </w:rPr>
      </w:pP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t xml:space="preserve">              Kliničkog bolničkog centra Osijek</w:t>
      </w:r>
      <w:r w:rsidRPr="00CF6511">
        <w:rPr>
          <w:color w:val="auto"/>
          <w:lang w:eastAsia="x-none"/>
        </w:rPr>
        <w:t>:</w:t>
      </w:r>
    </w:p>
    <w:p w:rsidR="00CF6511" w:rsidRPr="00CF6511" w:rsidRDefault="00CF6511" w:rsidP="00CF6511">
      <w:pPr>
        <w:spacing w:after="0" w:line="240" w:lineRule="auto"/>
        <w:ind w:left="0" w:firstLine="0"/>
        <w:jc w:val="left"/>
        <w:rPr>
          <w:color w:val="auto"/>
          <w:sz w:val="24"/>
          <w:szCs w:val="24"/>
        </w:rPr>
      </w:pPr>
    </w:p>
    <w:p w:rsidR="00CF6511" w:rsidRPr="00CF6511" w:rsidRDefault="00CF6511" w:rsidP="00CF6511">
      <w:pPr>
        <w:spacing w:after="0" w:line="240" w:lineRule="auto"/>
        <w:ind w:left="0" w:firstLine="0"/>
        <w:jc w:val="left"/>
        <w:rPr>
          <w:color w:val="auto"/>
          <w:sz w:val="24"/>
          <w:szCs w:val="24"/>
        </w:rPr>
      </w:pP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t xml:space="preserve">               _________________________</w:t>
      </w:r>
    </w:p>
    <w:p w:rsidR="00CF6511" w:rsidRPr="00CF6511" w:rsidRDefault="00CF6511" w:rsidP="00CF6511">
      <w:pPr>
        <w:spacing w:after="200" w:line="276" w:lineRule="auto"/>
        <w:ind w:left="0" w:firstLine="0"/>
        <w:rPr>
          <w:color w:val="auto"/>
          <w:lang w:eastAsia="x-none"/>
        </w:rPr>
      </w:pPr>
      <w:r w:rsidRPr="00CF6511">
        <w:rPr>
          <w:color w:val="auto"/>
          <w:lang w:eastAsia="x-none"/>
        </w:rPr>
        <w:t xml:space="preserve">                                                                                            Doc. dr. </w:t>
      </w:r>
      <w:proofErr w:type="spellStart"/>
      <w:r w:rsidRPr="00CF6511">
        <w:rPr>
          <w:color w:val="auto"/>
          <w:lang w:eastAsia="x-none"/>
        </w:rPr>
        <w:t>sc</w:t>
      </w:r>
      <w:proofErr w:type="spellEnd"/>
      <w:r w:rsidRPr="00CF6511">
        <w:rPr>
          <w:color w:val="auto"/>
          <w:lang w:eastAsia="x-none"/>
        </w:rPr>
        <w:t xml:space="preserve">. </w:t>
      </w:r>
      <w:r w:rsidR="009F1549">
        <w:rPr>
          <w:color w:val="auto"/>
          <w:lang w:eastAsia="x-none"/>
        </w:rPr>
        <w:t>Krunoslav Šego</w:t>
      </w:r>
      <w:r w:rsidRPr="00CF6511">
        <w:rPr>
          <w:color w:val="auto"/>
          <w:lang w:eastAsia="x-none"/>
        </w:rPr>
        <w:t>, dr. med.</w:t>
      </w: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bookmarkEnd w:id="150"/>
    <w:bookmarkEnd w:id="151"/>
    <w:bookmarkEnd w:id="152"/>
    <w:bookmarkEnd w:id="153"/>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160" w:line="259" w:lineRule="auto"/>
        <w:ind w:left="0" w:firstLine="0"/>
        <w:jc w:val="left"/>
        <w:rPr>
          <w:rFonts w:asciiTheme="minorHAnsi" w:eastAsiaTheme="minorHAnsi" w:hAnsiTheme="minorHAnsi" w:cstheme="minorBidi"/>
          <w:color w:val="auto"/>
          <w:lang w:eastAsia="en-US"/>
        </w:rPr>
      </w:pPr>
    </w:p>
    <w:p w:rsidR="004D2940" w:rsidRDefault="004D2940" w:rsidP="004D2940">
      <w:pPr>
        <w:spacing w:after="0" w:line="259" w:lineRule="auto"/>
        <w:ind w:left="0" w:firstLine="0"/>
        <w:jc w:val="left"/>
      </w:pPr>
    </w:p>
    <w:p w:rsidR="00CF6511" w:rsidRDefault="00CF6511" w:rsidP="004D2940">
      <w:pPr>
        <w:spacing w:after="0" w:line="259" w:lineRule="auto"/>
        <w:ind w:left="0" w:firstLine="0"/>
        <w:jc w:val="left"/>
      </w:pPr>
    </w:p>
    <w:p w:rsidR="00CF6511" w:rsidRDefault="00CF6511" w:rsidP="004D2940">
      <w:pPr>
        <w:spacing w:after="0" w:line="259" w:lineRule="auto"/>
        <w:ind w:left="0" w:firstLine="0"/>
        <w:jc w:val="left"/>
      </w:pPr>
    </w:p>
    <w:p w:rsidR="004A6788" w:rsidRDefault="004A6788"/>
    <w:sectPr w:rsidR="004A678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111" w:rsidRDefault="00A07111" w:rsidP="00B323EB">
      <w:pPr>
        <w:spacing w:after="0" w:line="240" w:lineRule="auto"/>
      </w:pPr>
      <w:r>
        <w:separator/>
      </w:r>
    </w:p>
  </w:endnote>
  <w:endnote w:type="continuationSeparator" w:id="0">
    <w:p w:rsidR="00A07111" w:rsidRDefault="00A07111"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0107741"/>
      <w:docPartObj>
        <w:docPartGallery w:val="Page Numbers (Bottom of Page)"/>
        <w:docPartUnique/>
      </w:docPartObj>
    </w:sdtPr>
    <w:sdtEndPr/>
    <w:sdtContent>
      <w:p w:rsidR="00A07111" w:rsidRDefault="00A07111">
        <w:pPr>
          <w:pStyle w:val="Podnoje"/>
          <w:jc w:val="right"/>
        </w:pPr>
        <w:r>
          <w:fldChar w:fldCharType="begin"/>
        </w:r>
        <w:r>
          <w:instrText>PAGE   \* MERGEFORMAT</w:instrText>
        </w:r>
        <w:r>
          <w:fldChar w:fldCharType="separate"/>
        </w:r>
        <w:r w:rsidRPr="006364D1">
          <w:rPr>
            <w:noProof/>
            <w:lang w:val="hr-HR"/>
          </w:rPr>
          <w:t>26</w:t>
        </w:r>
        <w:r>
          <w:fldChar w:fldCharType="end"/>
        </w:r>
      </w:p>
    </w:sdtContent>
  </w:sdt>
  <w:p w:rsidR="00A07111" w:rsidRDefault="00A0711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111" w:rsidRDefault="00A07111" w:rsidP="00B323EB">
      <w:pPr>
        <w:spacing w:after="0" w:line="240" w:lineRule="auto"/>
      </w:pPr>
      <w:r>
        <w:separator/>
      </w:r>
    </w:p>
  </w:footnote>
  <w:footnote w:type="continuationSeparator" w:id="0">
    <w:p w:rsidR="00A07111" w:rsidRDefault="00A07111" w:rsidP="00B32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968DE"/>
    <w:multiLevelType w:val="hybridMultilevel"/>
    <w:tmpl w:val="318AE68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 w15:restartNumberingAfterBreak="0">
    <w:nsid w:val="0AF5103B"/>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2" w15:restartNumberingAfterBreak="0">
    <w:nsid w:val="12D064F1"/>
    <w:multiLevelType w:val="multilevel"/>
    <w:tmpl w:val="27F8A0E4"/>
    <w:lvl w:ilvl="0">
      <w:start w:val="1"/>
      <w:numFmt w:val="decimal"/>
      <w:lvlText w:val="%1."/>
      <w:lvlJc w:val="left"/>
      <w:pPr>
        <w:ind w:left="1068" w:hanging="360"/>
      </w:pPr>
      <w:rPr>
        <w:b/>
      </w:rPr>
    </w:lvl>
    <w:lvl w:ilvl="1">
      <w:start w:val="9"/>
      <w:numFmt w:val="decimal"/>
      <w:isLgl/>
      <w:lvlText w:val="%1.%2."/>
      <w:lvlJc w:val="left"/>
      <w:pPr>
        <w:ind w:left="1260" w:hanging="552"/>
      </w:pPr>
      <w:rPr>
        <w:rFonts w:hint="default"/>
        <w:color w:val="auto"/>
        <w:u w:val="single"/>
      </w:rPr>
    </w:lvl>
    <w:lvl w:ilvl="2">
      <w:start w:val="3"/>
      <w:numFmt w:val="decimal"/>
      <w:isLgl/>
      <w:lvlText w:val="%1.%2.%3."/>
      <w:lvlJc w:val="left"/>
      <w:pPr>
        <w:ind w:left="1428" w:hanging="720"/>
      </w:pPr>
      <w:rPr>
        <w:rFonts w:hint="default"/>
        <w:b/>
        <w:color w:val="auto"/>
        <w:u w:val="single"/>
      </w:rPr>
    </w:lvl>
    <w:lvl w:ilvl="3">
      <w:start w:val="1"/>
      <w:numFmt w:val="decimal"/>
      <w:isLgl/>
      <w:lvlText w:val="%1.%2.%3.%4."/>
      <w:lvlJc w:val="left"/>
      <w:pPr>
        <w:ind w:left="1428" w:hanging="720"/>
      </w:pPr>
      <w:rPr>
        <w:rFonts w:hint="default"/>
        <w:color w:val="auto"/>
        <w:u w:val="single"/>
      </w:rPr>
    </w:lvl>
    <w:lvl w:ilvl="4">
      <w:start w:val="1"/>
      <w:numFmt w:val="decimal"/>
      <w:isLgl/>
      <w:lvlText w:val="%1.%2.%3.%4.%5."/>
      <w:lvlJc w:val="left"/>
      <w:pPr>
        <w:ind w:left="1788" w:hanging="1080"/>
      </w:pPr>
      <w:rPr>
        <w:rFonts w:hint="default"/>
        <w:color w:val="auto"/>
        <w:u w:val="single"/>
      </w:rPr>
    </w:lvl>
    <w:lvl w:ilvl="5">
      <w:start w:val="1"/>
      <w:numFmt w:val="decimal"/>
      <w:isLgl/>
      <w:lvlText w:val="%1.%2.%3.%4.%5.%6."/>
      <w:lvlJc w:val="left"/>
      <w:pPr>
        <w:ind w:left="1788" w:hanging="1080"/>
      </w:pPr>
      <w:rPr>
        <w:rFonts w:hint="default"/>
        <w:color w:val="auto"/>
        <w:u w:val="single"/>
      </w:rPr>
    </w:lvl>
    <w:lvl w:ilvl="6">
      <w:start w:val="1"/>
      <w:numFmt w:val="decimal"/>
      <w:isLgl/>
      <w:lvlText w:val="%1.%2.%3.%4.%5.%6.%7."/>
      <w:lvlJc w:val="left"/>
      <w:pPr>
        <w:ind w:left="2148" w:hanging="1440"/>
      </w:pPr>
      <w:rPr>
        <w:rFonts w:hint="default"/>
        <w:color w:val="auto"/>
        <w:u w:val="single"/>
      </w:rPr>
    </w:lvl>
    <w:lvl w:ilvl="7">
      <w:start w:val="1"/>
      <w:numFmt w:val="decimal"/>
      <w:isLgl/>
      <w:lvlText w:val="%1.%2.%3.%4.%5.%6.%7.%8."/>
      <w:lvlJc w:val="left"/>
      <w:pPr>
        <w:ind w:left="2148" w:hanging="1440"/>
      </w:pPr>
      <w:rPr>
        <w:rFonts w:hint="default"/>
        <w:color w:val="auto"/>
        <w:u w:val="single"/>
      </w:rPr>
    </w:lvl>
    <w:lvl w:ilvl="8">
      <w:start w:val="1"/>
      <w:numFmt w:val="decimal"/>
      <w:isLgl/>
      <w:lvlText w:val="%1.%2.%3.%4.%5.%6.%7.%8.%9."/>
      <w:lvlJc w:val="left"/>
      <w:pPr>
        <w:ind w:left="2508" w:hanging="1800"/>
      </w:pPr>
      <w:rPr>
        <w:rFonts w:hint="default"/>
        <w:color w:val="auto"/>
        <w:u w:val="single"/>
      </w:r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 w15:restartNumberingAfterBreak="0">
    <w:nsid w:val="469C0C79"/>
    <w:multiLevelType w:val="hybridMultilevel"/>
    <w:tmpl w:val="AC8E694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3"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D3770B2"/>
    <w:multiLevelType w:val="hybridMultilevel"/>
    <w:tmpl w:val="D2B6388E"/>
    <w:lvl w:ilvl="0" w:tplc="2C8442D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5D9B4FDD"/>
    <w:multiLevelType w:val="hybridMultilevel"/>
    <w:tmpl w:val="B08EDF9A"/>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9"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0"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1" w15:restartNumberingAfterBreak="0">
    <w:nsid w:val="65C20876"/>
    <w:multiLevelType w:val="hybridMultilevel"/>
    <w:tmpl w:val="AC8E694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2"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3"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4"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5"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99F1C41"/>
    <w:multiLevelType w:val="hybridMultilevel"/>
    <w:tmpl w:val="1E30A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9"/>
  </w:num>
  <w:num w:numId="4">
    <w:abstractNumId w:val="24"/>
  </w:num>
  <w:num w:numId="5">
    <w:abstractNumId w:val="4"/>
  </w:num>
  <w:num w:numId="6">
    <w:abstractNumId w:val="6"/>
  </w:num>
  <w:num w:numId="7">
    <w:abstractNumId w:val="17"/>
    <w:lvlOverride w:ilvl="0">
      <w:startOverride w:val="1"/>
    </w:lvlOverride>
  </w:num>
  <w:num w:numId="8">
    <w:abstractNumId w:val="11"/>
    <w:lvlOverride w:ilvl="0">
      <w:startOverride w:val="1"/>
    </w:lvlOverride>
  </w:num>
  <w:num w:numId="9">
    <w:abstractNumId w:val="7"/>
  </w:num>
  <w:num w:numId="10">
    <w:abstractNumId w:val="25"/>
  </w:num>
  <w:num w:numId="11">
    <w:abstractNumId w:val="5"/>
  </w:num>
  <w:num w:numId="12">
    <w:abstractNumId w:val="22"/>
  </w:num>
  <w:num w:numId="13">
    <w:abstractNumId w:val="2"/>
  </w:num>
  <w:num w:numId="14">
    <w:abstractNumId w:val="9"/>
  </w:num>
  <w:num w:numId="15">
    <w:abstractNumId w:val="8"/>
  </w:num>
  <w:num w:numId="16">
    <w:abstractNumId w:val="26"/>
  </w:num>
  <w:num w:numId="17">
    <w:abstractNumId w:val="13"/>
  </w:num>
  <w:num w:numId="18">
    <w:abstractNumId w:val="20"/>
  </w:num>
  <w:num w:numId="19">
    <w:abstractNumId w:val="16"/>
  </w:num>
  <w:num w:numId="20">
    <w:abstractNumId w:val="10"/>
  </w:num>
  <w:num w:numId="21">
    <w:abstractNumId w:val="14"/>
  </w:num>
  <w:num w:numId="22">
    <w:abstractNumId w:val="23"/>
  </w:num>
  <w:num w:numId="23">
    <w:abstractNumId w:val="18"/>
  </w:num>
  <w:num w:numId="24">
    <w:abstractNumId w:val="1"/>
  </w:num>
  <w:num w:numId="25">
    <w:abstractNumId w:val="0"/>
  </w:num>
  <w:num w:numId="26">
    <w:abstractNumId w:val="12"/>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940"/>
    <w:rsid w:val="00003008"/>
    <w:rsid w:val="00003EB0"/>
    <w:rsid w:val="00013615"/>
    <w:rsid w:val="00036A15"/>
    <w:rsid w:val="000747BD"/>
    <w:rsid w:val="00084F0A"/>
    <w:rsid w:val="0009445D"/>
    <w:rsid w:val="000B069A"/>
    <w:rsid w:val="000D58C4"/>
    <w:rsid w:val="000E238A"/>
    <w:rsid w:val="000F3557"/>
    <w:rsid w:val="0011581A"/>
    <w:rsid w:val="00124790"/>
    <w:rsid w:val="0014213F"/>
    <w:rsid w:val="001554A4"/>
    <w:rsid w:val="00155A88"/>
    <w:rsid w:val="00197BB3"/>
    <w:rsid w:val="001B2CB2"/>
    <w:rsid w:val="001C726B"/>
    <w:rsid w:val="00204E38"/>
    <w:rsid w:val="00221F9B"/>
    <w:rsid w:val="002661DD"/>
    <w:rsid w:val="00271DD3"/>
    <w:rsid w:val="0027679B"/>
    <w:rsid w:val="00295237"/>
    <w:rsid w:val="002B19C6"/>
    <w:rsid w:val="002B1F2A"/>
    <w:rsid w:val="002B4FFF"/>
    <w:rsid w:val="002B5D78"/>
    <w:rsid w:val="002B7BB9"/>
    <w:rsid w:val="002E2CCD"/>
    <w:rsid w:val="002F01A2"/>
    <w:rsid w:val="002F6BBE"/>
    <w:rsid w:val="003140DC"/>
    <w:rsid w:val="0033452A"/>
    <w:rsid w:val="00334672"/>
    <w:rsid w:val="00336E8D"/>
    <w:rsid w:val="00370AFA"/>
    <w:rsid w:val="0037784B"/>
    <w:rsid w:val="003B07F6"/>
    <w:rsid w:val="003E1276"/>
    <w:rsid w:val="003F1A8E"/>
    <w:rsid w:val="004256FC"/>
    <w:rsid w:val="0044615B"/>
    <w:rsid w:val="0044669D"/>
    <w:rsid w:val="004535A1"/>
    <w:rsid w:val="00454B07"/>
    <w:rsid w:val="00461B21"/>
    <w:rsid w:val="004757C4"/>
    <w:rsid w:val="00476F5C"/>
    <w:rsid w:val="00477C41"/>
    <w:rsid w:val="004A0A15"/>
    <w:rsid w:val="004A6788"/>
    <w:rsid w:val="004D2940"/>
    <w:rsid w:val="004D6AFF"/>
    <w:rsid w:val="004F3981"/>
    <w:rsid w:val="004F54F8"/>
    <w:rsid w:val="004F7BDE"/>
    <w:rsid w:val="00531050"/>
    <w:rsid w:val="0053202B"/>
    <w:rsid w:val="005366BA"/>
    <w:rsid w:val="005408A8"/>
    <w:rsid w:val="00545C57"/>
    <w:rsid w:val="005540DF"/>
    <w:rsid w:val="00556BC1"/>
    <w:rsid w:val="00560D7F"/>
    <w:rsid w:val="00560EC4"/>
    <w:rsid w:val="005627C2"/>
    <w:rsid w:val="00571F67"/>
    <w:rsid w:val="00572ACC"/>
    <w:rsid w:val="00596927"/>
    <w:rsid w:val="005B7A14"/>
    <w:rsid w:val="005D7324"/>
    <w:rsid w:val="005F52C7"/>
    <w:rsid w:val="00614A15"/>
    <w:rsid w:val="00615609"/>
    <w:rsid w:val="006218BD"/>
    <w:rsid w:val="006364D1"/>
    <w:rsid w:val="006465AA"/>
    <w:rsid w:val="00647082"/>
    <w:rsid w:val="00652134"/>
    <w:rsid w:val="0065533D"/>
    <w:rsid w:val="00655D3E"/>
    <w:rsid w:val="00680F2D"/>
    <w:rsid w:val="00693041"/>
    <w:rsid w:val="006A5224"/>
    <w:rsid w:val="006A5EFF"/>
    <w:rsid w:val="006C1804"/>
    <w:rsid w:val="007241FE"/>
    <w:rsid w:val="00725517"/>
    <w:rsid w:val="007421D0"/>
    <w:rsid w:val="00743DFD"/>
    <w:rsid w:val="007458BF"/>
    <w:rsid w:val="00776F7A"/>
    <w:rsid w:val="007821D6"/>
    <w:rsid w:val="0079267A"/>
    <w:rsid w:val="00795BA3"/>
    <w:rsid w:val="007B44B5"/>
    <w:rsid w:val="007D5713"/>
    <w:rsid w:val="007D5827"/>
    <w:rsid w:val="00804C64"/>
    <w:rsid w:val="0081301E"/>
    <w:rsid w:val="00843DC1"/>
    <w:rsid w:val="00887301"/>
    <w:rsid w:val="008A5962"/>
    <w:rsid w:val="008A631C"/>
    <w:rsid w:val="008B22FF"/>
    <w:rsid w:val="008B595D"/>
    <w:rsid w:val="008C561E"/>
    <w:rsid w:val="00910035"/>
    <w:rsid w:val="0092258A"/>
    <w:rsid w:val="00927855"/>
    <w:rsid w:val="00933C70"/>
    <w:rsid w:val="00947ADB"/>
    <w:rsid w:val="00955748"/>
    <w:rsid w:val="00956EC8"/>
    <w:rsid w:val="00962412"/>
    <w:rsid w:val="00967957"/>
    <w:rsid w:val="009908BB"/>
    <w:rsid w:val="009966C2"/>
    <w:rsid w:val="00997787"/>
    <w:rsid w:val="009A33AB"/>
    <w:rsid w:val="009F1549"/>
    <w:rsid w:val="00A03B1D"/>
    <w:rsid w:val="00A07111"/>
    <w:rsid w:val="00A108AB"/>
    <w:rsid w:val="00A12459"/>
    <w:rsid w:val="00A1669C"/>
    <w:rsid w:val="00A17602"/>
    <w:rsid w:val="00A17C83"/>
    <w:rsid w:val="00A30E5E"/>
    <w:rsid w:val="00A51989"/>
    <w:rsid w:val="00A54336"/>
    <w:rsid w:val="00A60862"/>
    <w:rsid w:val="00A660F3"/>
    <w:rsid w:val="00A86947"/>
    <w:rsid w:val="00AA7B86"/>
    <w:rsid w:val="00AB6F62"/>
    <w:rsid w:val="00AD04DF"/>
    <w:rsid w:val="00AD0988"/>
    <w:rsid w:val="00AE11EE"/>
    <w:rsid w:val="00B01F6E"/>
    <w:rsid w:val="00B1157F"/>
    <w:rsid w:val="00B13097"/>
    <w:rsid w:val="00B14257"/>
    <w:rsid w:val="00B14D29"/>
    <w:rsid w:val="00B26F58"/>
    <w:rsid w:val="00B307C3"/>
    <w:rsid w:val="00B323EB"/>
    <w:rsid w:val="00B3779C"/>
    <w:rsid w:val="00B426A6"/>
    <w:rsid w:val="00B5278D"/>
    <w:rsid w:val="00B658EB"/>
    <w:rsid w:val="00B76518"/>
    <w:rsid w:val="00BB3828"/>
    <w:rsid w:val="00BC0B86"/>
    <w:rsid w:val="00BC2048"/>
    <w:rsid w:val="00C34E83"/>
    <w:rsid w:val="00C7270B"/>
    <w:rsid w:val="00C934F8"/>
    <w:rsid w:val="00CA0FA4"/>
    <w:rsid w:val="00CC6F18"/>
    <w:rsid w:val="00CD243D"/>
    <w:rsid w:val="00CD2C25"/>
    <w:rsid w:val="00CE5F64"/>
    <w:rsid w:val="00CF6511"/>
    <w:rsid w:val="00D032A1"/>
    <w:rsid w:val="00D25B3D"/>
    <w:rsid w:val="00D35862"/>
    <w:rsid w:val="00D431F5"/>
    <w:rsid w:val="00D57FB1"/>
    <w:rsid w:val="00D71329"/>
    <w:rsid w:val="00D772C8"/>
    <w:rsid w:val="00D7789A"/>
    <w:rsid w:val="00D91A24"/>
    <w:rsid w:val="00DA1691"/>
    <w:rsid w:val="00DB38BC"/>
    <w:rsid w:val="00DC1AA0"/>
    <w:rsid w:val="00DD2836"/>
    <w:rsid w:val="00E013A9"/>
    <w:rsid w:val="00E17FB8"/>
    <w:rsid w:val="00E24764"/>
    <w:rsid w:val="00E5452E"/>
    <w:rsid w:val="00E71F76"/>
    <w:rsid w:val="00E7793A"/>
    <w:rsid w:val="00E930B5"/>
    <w:rsid w:val="00EB727D"/>
    <w:rsid w:val="00EF3D20"/>
    <w:rsid w:val="00EF53B6"/>
    <w:rsid w:val="00F119E9"/>
    <w:rsid w:val="00F72701"/>
    <w:rsid w:val="00F82B75"/>
    <w:rsid w:val="00F942B9"/>
    <w:rsid w:val="00FB4F3D"/>
    <w:rsid w:val="00FB7E2A"/>
    <w:rsid w:val="00FD152A"/>
    <w:rsid w:val="00FD2AF9"/>
    <w:rsid w:val="00FD6A9A"/>
    <w:rsid w:val="00FF09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C6806"/>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2940"/>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D2940"/>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D2940"/>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4D2940"/>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D2940"/>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4D2940"/>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4D2940"/>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7"/>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8"/>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9"/>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5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o.hr" TargetMode="External"/><Relationship Id="rId5" Type="http://schemas.openxmlformats.org/officeDocument/2006/relationships/webSettings" Target="webSettings.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2B68F-EE8C-4145-B024-5E07AC9B3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1126</TotalTime>
  <Pages>27</Pages>
  <Words>8805</Words>
  <Characters>50192</Characters>
  <Application>Microsoft Office Word</Application>
  <DocSecurity>0</DocSecurity>
  <Lines>418</Lines>
  <Paragraphs>117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Dent Sandra</cp:lastModifiedBy>
  <cp:revision>131</cp:revision>
  <cp:lastPrinted>2024-09-23T13:00:00Z</cp:lastPrinted>
  <dcterms:created xsi:type="dcterms:W3CDTF">2021-12-03T08:18:00Z</dcterms:created>
  <dcterms:modified xsi:type="dcterms:W3CDTF">2024-09-27T07:09:00Z</dcterms:modified>
</cp:coreProperties>
</file>